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C60DAF" w14:textId="76385286" w:rsidR="00F639E7" w:rsidRPr="00F639E7" w:rsidRDefault="00F639E7" w:rsidP="00F639E7">
      <w:pPr>
        <w:spacing w:after="0" w:line="240" w:lineRule="auto"/>
        <w:jc w:val="right"/>
        <w:rPr>
          <w:rFonts w:ascii="Times New Roman" w:eastAsia="Cambria" w:hAnsi="Times New Roman" w:cs="Times New Roman"/>
          <w:sz w:val="20"/>
          <w:szCs w:val="20"/>
          <w:lang w:val="ka-GE" w:eastAsia="ru-RU"/>
        </w:rPr>
      </w:pPr>
      <w:r w:rsidRPr="00F639E7">
        <w:rPr>
          <w:rFonts w:ascii="Times New Roman" w:eastAsia="Cambria" w:hAnsi="Times New Roman" w:cs="Times New Roman"/>
          <w:b/>
          <w:color w:val="1F497D"/>
          <w:lang w:val="ka-GE" w:eastAsia="ru-RU"/>
        </w:rPr>
        <w:t xml:space="preserve">  </w:t>
      </w:r>
      <w:r w:rsidRPr="00F639E7">
        <w:rPr>
          <w:rFonts w:ascii="Sylfaen" w:eastAsia="Cambria" w:hAnsi="Sylfaen" w:cs="Times New Roman"/>
          <w:sz w:val="20"/>
          <w:szCs w:val="20"/>
          <w:lang w:val="ka-GE" w:eastAsia="ru-RU"/>
        </w:rPr>
        <w:t>დამტკიცებულია</w:t>
      </w:r>
      <w:r w:rsidRPr="00F639E7">
        <w:rPr>
          <w:rFonts w:ascii="Times New Roman" w:eastAsia="Cambria" w:hAnsi="Times New Roman" w:cs="Times New Roman"/>
          <w:sz w:val="20"/>
          <w:szCs w:val="20"/>
          <w:lang w:val="ka-GE" w:eastAsia="ru-RU"/>
        </w:rPr>
        <w:t xml:space="preserve"> </w:t>
      </w:r>
    </w:p>
    <w:p w14:paraId="7C14C8E1" w14:textId="616FA5D7" w:rsidR="00F639E7" w:rsidRPr="00F639E7" w:rsidRDefault="00F639E7" w:rsidP="00F639E7">
      <w:pPr>
        <w:spacing w:after="0" w:line="240" w:lineRule="auto"/>
        <w:jc w:val="right"/>
        <w:rPr>
          <w:rFonts w:ascii="Times New Roman" w:eastAsia="Cambria" w:hAnsi="Times New Roman" w:cs="Times New Roman"/>
          <w:sz w:val="20"/>
          <w:szCs w:val="20"/>
          <w:lang w:val="ka-GE" w:eastAsia="ru-RU"/>
        </w:rPr>
      </w:pPr>
      <w:r w:rsidRPr="00F639E7">
        <w:rPr>
          <w:rFonts w:ascii="Sylfaen" w:eastAsia="Cambria" w:hAnsi="Sylfaen" w:cs="Times New Roman"/>
          <w:sz w:val="20"/>
          <w:szCs w:val="20"/>
          <w:lang w:val="ka-GE" w:eastAsia="ru-RU"/>
        </w:rPr>
        <w:t>სსიპ</w:t>
      </w:r>
      <w:r w:rsidRPr="00F639E7">
        <w:rPr>
          <w:rFonts w:ascii="Times New Roman" w:eastAsia="Cambria" w:hAnsi="Times New Roman" w:cs="Times New Roman"/>
          <w:sz w:val="20"/>
          <w:szCs w:val="20"/>
          <w:lang w:val="ka-GE" w:eastAsia="ru-RU"/>
        </w:rPr>
        <w:t xml:space="preserve">  </w:t>
      </w:r>
      <w:r w:rsidRPr="00F639E7">
        <w:rPr>
          <w:rFonts w:ascii="Sylfaen" w:eastAsia="Cambria" w:hAnsi="Sylfaen" w:cs="Times New Roman"/>
          <w:sz w:val="20"/>
          <w:szCs w:val="20"/>
          <w:lang w:val="ka-GE" w:eastAsia="ru-RU"/>
        </w:rPr>
        <w:t>კოლეჯი</w:t>
      </w:r>
      <w:r w:rsidR="00E83BBE">
        <w:rPr>
          <w:rFonts w:ascii="Sylfaen" w:eastAsia="Cambria" w:hAnsi="Sylfaen" w:cs="Times New Roman"/>
          <w:sz w:val="20"/>
          <w:szCs w:val="20"/>
          <w:lang w:val="ka-GE" w:eastAsia="ru-RU"/>
        </w:rPr>
        <w:t xml:space="preserve"> </w:t>
      </w:r>
      <w:r w:rsidRPr="00F639E7">
        <w:rPr>
          <w:rFonts w:ascii="Times New Roman" w:eastAsia="Cambria" w:hAnsi="Times New Roman" w:cs="Times New Roman"/>
          <w:sz w:val="20"/>
          <w:szCs w:val="20"/>
          <w:lang w:val="ka-GE" w:eastAsia="ru-RU"/>
        </w:rPr>
        <w:t xml:space="preserve"> ,,</w:t>
      </w:r>
      <w:r w:rsidRPr="00F639E7">
        <w:rPr>
          <w:rFonts w:ascii="Sylfaen" w:eastAsia="Cambria" w:hAnsi="Sylfaen" w:cs="Times New Roman"/>
          <w:sz w:val="20"/>
          <w:szCs w:val="20"/>
          <w:lang w:val="ka-GE" w:eastAsia="ru-RU"/>
        </w:rPr>
        <w:t>ახალი</w:t>
      </w:r>
      <w:r w:rsidRPr="00F639E7">
        <w:rPr>
          <w:rFonts w:ascii="Times New Roman" w:eastAsia="Cambria" w:hAnsi="Times New Roman" w:cs="Times New Roman"/>
          <w:sz w:val="20"/>
          <w:szCs w:val="20"/>
          <w:lang w:val="ka-GE" w:eastAsia="ru-RU"/>
        </w:rPr>
        <w:t xml:space="preserve"> </w:t>
      </w:r>
      <w:r w:rsidRPr="00F639E7">
        <w:rPr>
          <w:rFonts w:ascii="Sylfaen" w:eastAsia="Cambria" w:hAnsi="Sylfaen" w:cs="Times New Roman"/>
          <w:sz w:val="20"/>
          <w:szCs w:val="20"/>
          <w:lang w:val="ka-GE" w:eastAsia="ru-RU"/>
        </w:rPr>
        <w:t>ტალღა</w:t>
      </w:r>
      <w:r w:rsidRPr="00F639E7">
        <w:rPr>
          <w:rFonts w:ascii="Times New Roman" w:eastAsia="Cambria" w:hAnsi="Times New Roman" w:cs="Times New Roman"/>
          <w:sz w:val="20"/>
          <w:szCs w:val="20"/>
          <w:lang w:val="ka-GE" w:eastAsia="ru-RU"/>
        </w:rPr>
        <w:t xml:space="preserve">“ </w:t>
      </w:r>
    </w:p>
    <w:p w14:paraId="446B4CFC" w14:textId="77777777" w:rsidR="00F639E7" w:rsidRPr="00F639E7" w:rsidRDefault="00F639E7" w:rsidP="00F639E7">
      <w:pPr>
        <w:spacing w:after="0" w:line="240" w:lineRule="auto"/>
        <w:jc w:val="right"/>
        <w:rPr>
          <w:rFonts w:ascii="Times New Roman" w:eastAsia="Cambria" w:hAnsi="Times New Roman" w:cs="Times New Roman"/>
          <w:sz w:val="20"/>
          <w:szCs w:val="20"/>
          <w:lang w:val="ka-GE" w:eastAsia="ru-RU"/>
        </w:rPr>
      </w:pPr>
      <w:r w:rsidRPr="00F639E7">
        <w:rPr>
          <w:rFonts w:ascii="Sylfaen" w:eastAsia="Cambria" w:hAnsi="Sylfaen" w:cs="Times New Roman"/>
          <w:sz w:val="20"/>
          <w:szCs w:val="20"/>
          <w:lang w:val="ka-GE" w:eastAsia="ru-RU"/>
        </w:rPr>
        <w:t>დირექტორის</w:t>
      </w:r>
      <w:r w:rsidRPr="00F639E7">
        <w:rPr>
          <w:rFonts w:ascii="Times New Roman" w:eastAsia="Cambria" w:hAnsi="Times New Roman" w:cs="Times New Roman"/>
          <w:sz w:val="20"/>
          <w:szCs w:val="20"/>
          <w:lang w:val="ka-GE" w:eastAsia="ru-RU"/>
        </w:rPr>
        <w:t xml:space="preserve"> </w:t>
      </w:r>
    </w:p>
    <w:p w14:paraId="63753317" w14:textId="68DE4267" w:rsidR="00F639E7" w:rsidRDefault="00B07881" w:rsidP="00F639E7">
      <w:pPr>
        <w:spacing w:after="0" w:line="240" w:lineRule="auto"/>
        <w:jc w:val="right"/>
        <w:rPr>
          <w:rFonts w:ascii="Sylfaen" w:eastAsia="Cambria" w:hAnsi="Sylfaen" w:cs="Times New Roman"/>
          <w:sz w:val="20"/>
          <w:szCs w:val="20"/>
          <w:lang w:val="ka-GE" w:eastAsia="ru-RU"/>
        </w:rPr>
      </w:pPr>
      <w:r w:rsidRPr="00E83BBE">
        <w:rPr>
          <w:rFonts w:ascii="Sylfaen" w:eastAsia="Times New Roman" w:hAnsi="Sylfaen" w:cs="Arial"/>
          <w:sz w:val="20"/>
          <w:szCs w:val="20"/>
          <w:lang w:val="ka-GE"/>
        </w:rPr>
        <w:t>15.11.2017</w:t>
      </w:r>
      <w:r>
        <w:rPr>
          <w:rFonts w:ascii="Sylfaen" w:eastAsia="Times New Roman" w:hAnsi="Sylfaen" w:cs="Arial"/>
          <w:sz w:val="20"/>
          <w:szCs w:val="20"/>
          <w:lang w:val="ka-GE"/>
        </w:rPr>
        <w:t xml:space="preserve"> წლის </w:t>
      </w:r>
      <w:r w:rsidRPr="00E83BBE">
        <w:rPr>
          <w:rFonts w:ascii="Sylfaen" w:eastAsia="Times New Roman" w:hAnsi="Sylfaen" w:cs="Arial"/>
          <w:sz w:val="20"/>
          <w:szCs w:val="20"/>
          <w:lang w:val="ka-GE"/>
        </w:rPr>
        <w:t xml:space="preserve">N 01-04/166 </w:t>
      </w:r>
      <w:r w:rsidR="00F639E7" w:rsidRPr="00F639E7">
        <w:rPr>
          <w:rFonts w:ascii="Sylfaen" w:eastAsia="Cambria" w:hAnsi="Sylfaen" w:cs="Times New Roman"/>
          <w:sz w:val="20"/>
          <w:szCs w:val="20"/>
          <w:lang w:val="ka-GE" w:eastAsia="ru-RU"/>
        </w:rPr>
        <w:t>ბრძანებით</w:t>
      </w:r>
      <w:r w:rsidR="00E83BBE">
        <w:rPr>
          <w:rFonts w:ascii="Sylfaen" w:eastAsia="Cambria" w:hAnsi="Sylfaen" w:cs="Times New Roman"/>
          <w:sz w:val="20"/>
          <w:szCs w:val="20"/>
          <w:lang w:val="ka-GE" w:eastAsia="ru-RU"/>
        </w:rPr>
        <w:t>;</w:t>
      </w:r>
    </w:p>
    <w:p w14:paraId="1E09F0AC" w14:textId="1A69E6FE" w:rsidR="00E83BBE" w:rsidRPr="00E83BBE" w:rsidRDefault="00E83BBE" w:rsidP="00F639E7">
      <w:pPr>
        <w:spacing w:after="0" w:line="240" w:lineRule="auto"/>
        <w:jc w:val="right"/>
        <w:rPr>
          <w:rFonts w:ascii="Sylfaen" w:eastAsia="Cambria" w:hAnsi="Sylfaen" w:cs="Times New Roman"/>
          <w:i/>
          <w:sz w:val="20"/>
          <w:szCs w:val="20"/>
          <w:u w:val="single"/>
          <w:lang w:val="ka-GE" w:eastAsia="ru-RU"/>
        </w:rPr>
      </w:pPr>
      <w:r w:rsidRPr="00E83BBE">
        <w:rPr>
          <w:rFonts w:ascii="Sylfaen" w:eastAsia="Cambria" w:hAnsi="Sylfaen" w:cs="Times New Roman"/>
          <w:i/>
          <w:sz w:val="20"/>
          <w:szCs w:val="20"/>
          <w:u w:val="single"/>
          <w:lang w:val="ka-GE" w:eastAsia="ru-RU"/>
        </w:rPr>
        <w:t>ცვლილებები განხორციელდა:</w:t>
      </w:r>
    </w:p>
    <w:p w14:paraId="217913DA" w14:textId="55C12E6B" w:rsidR="00E83BBE" w:rsidRPr="00E83BBE" w:rsidRDefault="00E83BBE" w:rsidP="00B07881">
      <w:pPr>
        <w:spacing w:after="0" w:line="240" w:lineRule="auto"/>
        <w:jc w:val="right"/>
        <w:rPr>
          <w:rFonts w:ascii="Sylfaen" w:eastAsia="Times New Roman" w:hAnsi="Sylfaen" w:cs="Arial"/>
          <w:sz w:val="20"/>
          <w:szCs w:val="20"/>
          <w:lang w:val="ka-GE"/>
        </w:rPr>
      </w:pPr>
      <w:r w:rsidRPr="00E83BBE">
        <w:rPr>
          <w:rFonts w:ascii="Sylfaen" w:eastAsia="Times New Roman" w:hAnsi="Sylfaen" w:cs="Arial"/>
          <w:b/>
          <w:sz w:val="20"/>
          <w:szCs w:val="20"/>
          <w:lang w:val="ka-GE"/>
        </w:rPr>
        <w:tab/>
      </w:r>
      <w:r w:rsidRPr="00E83BBE">
        <w:rPr>
          <w:rFonts w:ascii="Sylfaen" w:eastAsia="Times New Roman" w:hAnsi="Sylfaen" w:cs="Arial"/>
          <w:sz w:val="20"/>
          <w:szCs w:val="20"/>
          <w:lang w:val="ka-GE"/>
        </w:rPr>
        <w:t xml:space="preserve"> 08.02.2019</w:t>
      </w:r>
      <w:r>
        <w:rPr>
          <w:rFonts w:ascii="Sylfaen" w:eastAsia="Times New Roman" w:hAnsi="Sylfaen" w:cs="Arial"/>
          <w:sz w:val="20"/>
          <w:szCs w:val="20"/>
          <w:lang w:val="ka-GE"/>
        </w:rPr>
        <w:t xml:space="preserve"> წლის </w:t>
      </w:r>
      <w:r w:rsidRPr="00E83BBE">
        <w:rPr>
          <w:rFonts w:ascii="Sylfaen" w:eastAsia="Times New Roman" w:hAnsi="Sylfaen" w:cs="Arial"/>
          <w:sz w:val="20"/>
          <w:szCs w:val="20"/>
          <w:lang w:val="ka-GE"/>
        </w:rPr>
        <w:t xml:space="preserve">N 01-04/22 </w:t>
      </w:r>
    </w:p>
    <w:p w14:paraId="79A7457D" w14:textId="3918C6B8" w:rsidR="00FE5F12" w:rsidRDefault="00E83BBE" w:rsidP="00E83BBE">
      <w:pPr>
        <w:spacing w:after="0" w:line="240" w:lineRule="auto"/>
        <w:jc w:val="right"/>
        <w:rPr>
          <w:rFonts w:ascii="Sylfaen" w:eastAsia="Times New Roman" w:hAnsi="Sylfaen" w:cs="Arial"/>
          <w:sz w:val="20"/>
          <w:szCs w:val="20"/>
          <w:lang w:val="ka-GE"/>
        </w:rPr>
      </w:pPr>
      <w:r w:rsidRPr="00E83BBE">
        <w:rPr>
          <w:rFonts w:ascii="Sylfaen" w:eastAsia="Times New Roman" w:hAnsi="Sylfaen" w:cs="Arial"/>
          <w:sz w:val="20"/>
          <w:szCs w:val="20"/>
          <w:lang w:val="ka-GE"/>
        </w:rPr>
        <w:tab/>
        <w:t>13.05.2019</w:t>
      </w:r>
      <w:r>
        <w:rPr>
          <w:rFonts w:ascii="Sylfaen" w:eastAsia="Times New Roman" w:hAnsi="Sylfaen" w:cs="Arial"/>
          <w:sz w:val="20"/>
          <w:szCs w:val="20"/>
          <w:lang w:val="ka-GE"/>
        </w:rPr>
        <w:t xml:space="preserve"> წლის </w:t>
      </w:r>
      <w:r w:rsidRPr="00E83BBE">
        <w:rPr>
          <w:rFonts w:ascii="Sylfaen" w:eastAsia="Times New Roman" w:hAnsi="Sylfaen" w:cs="Arial"/>
          <w:sz w:val="20"/>
          <w:szCs w:val="20"/>
          <w:lang w:val="ka-GE"/>
        </w:rPr>
        <w:t xml:space="preserve">N 01-04/87 </w:t>
      </w:r>
    </w:p>
    <w:p w14:paraId="4C8C9CA9" w14:textId="77777777" w:rsidR="007F520F" w:rsidRDefault="00C418EE" w:rsidP="007F520F">
      <w:pPr>
        <w:spacing w:after="0" w:line="240" w:lineRule="auto"/>
        <w:jc w:val="right"/>
        <w:rPr>
          <w:rFonts w:ascii="Sylfaen" w:eastAsia="Times New Roman" w:hAnsi="Sylfaen" w:cs="Times New Roman"/>
          <w:sz w:val="20"/>
          <w:szCs w:val="20"/>
          <w:lang w:val="ka-GE"/>
        </w:rPr>
      </w:pPr>
      <w:r>
        <w:rPr>
          <w:rFonts w:ascii="Sylfaen" w:eastAsia="Times New Roman" w:hAnsi="Sylfaen" w:cs="Times New Roman"/>
          <w:sz w:val="20"/>
          <w:szCs w:val="20"/>
        </w:rPr>
        <w:t xml:space="preserve">09.10.2020 </w:t>
      </w:r>
      <w:r>
        <w:rPr>
          <w:rFonts w:ascii="Sylfaen" w:eastAsia="Times New Roman" w:hAnsi="Sylfaen" w:cs="Times New Roman"/>
          <w:sz w:val="20"/>
          <w:szCs w:val="20"/>
          <w:lang w:val="ka-GE"/>
        </w:rPr>
        <w:t xml:space="preserve">წლის N01-04/175 </w:t>
      </w:r>
    </w:p>
    <w:p w14:paraId="4C8A1C56" w14:textId="77777777" w:rsidR="007F520F" w:rsidRPr="007F520F" w:rsidRDefault="007F520F" w:rsidP="007F520F">
      <w:pPr>
        <w:spacing w:after="0" w:line="240" w:lineRule="auto"/>
        <w:jc w:val="right"/>
        <w:rPr>
          <w:rFonts w:ascii="Sylfaen" w:eastAsia="Times New Roman" w:hAnsi="Sylfaen" w:cs="Arial"/>
          <w:sz w:val="20"/>
          <w:szCs w:val="20"/>
          <w:lang w:val="ka-GE"/>
        </w:rPr>
      </w:pPr>
      <w:r w:rsidRPr="007F520F">
        <w:rPr>
          <w:rFonts w:ascii="Sylfaen" w:eastAsia="Times New Roman" w:hAnsi="Sylfaen" w:cs="Arial"/>
          <w:sz w:val="20"/>
          <w:szCs w:val="20"/>
          <w:lang w:val="ka-GE"/>
        </w:rPr>
        <w:t>05.11.2021 წლის N01-04/199</w:t>
      </w:r>
    </w:p>
    <w:p w14:paraId="0DB95401" w14:textId="77777777" w:rsidR="001C36E8" w:rsidRDefault="007F520F" w:rsidP="00FA7295">
      <w:pPr>
        <w:spacing w:after="0" w:line="240" w:lineRule="auto"/>
        <w:jc w:val="right"/>
        <w:rPr>
          <w:rFonts w:ascii="Sylfaen" w:eastAsia="Times New Roman" w:hAnsi="Sylfaen" w:cs="Arial"/>
          <w:sz w:val="20"/>
          <w:szCs w:val="20"/>
          <w:lang w:val="ka-GE"/>
        </w:rPr>
      </w:pPr>
      <w:r w:rsidRPr="007F520F">
        <w:rPr>
          <w:rFonts w:ascii="Sylfaen" w:eastAsia="Times New Roman" w:hAnsi="Sylfaen" w:cs="Arial"/>
          <w:sz w:val="20"/>
          <w:szCs w:val="20"/>
          <w:lang w:val="ka-GE"/>
        </w:rPr>
        <w:t>09.11.2021 წლის N01-04/201</w:t>
      </w:r>
    </w:p>
    <w:p w14:paraId="1FD5A0A4" w14:textId="77777777" w:rsidR="001C36E8" w:rsidRDefault="001C36E8" w:rsidP="007F520F">
      <w:pPr>
        <w:spacing w:after="0" w:line="240" w:lineRule="auto"/>
        <w:jc w:val="right"/>
        <w:rPr>
          <w:rFonts w:ascii="Sylfaen" w:eastAsia="Times New Roman" w:hAnsi="Sylfaen" w:cs="Arial"/>
          <w:sz w:val="20"/>
          <w:szCs w:val="20"/>
          <w:lang w:val="ka-GE"/>
        </w:rPr>
      </w:pPr>
      <w:r w:rsidRPr="001C36E8">
        <w:rPr>
          <w:rFonts w:ascii="Sylfaen" w:eastAsia="Times New Roman" w:hAnsi="Sylfaen" w:cs="Arial"/>
          <w:sz w:val="20"/>
          <w:szCs w:val="20"/>
          <w:lang w:val="ka-GE"/>
        </w:rPr>
        <w:t>28.10.2022 წლის N01-04/205 ბრძანებებით</w:t>
      </w:r>
    </w:p>
    <w:p w14:paraId="1E1A987F" w14:textId="61806C26" w:rsidR="00F639E7" w:rsidRPr="00F639E7" w:rsidRDefault="00F639E7" w:rsidP="007F520F">
      <w:pPr>
        <w:spacing w:after="0" w:line="240" w:lineRule="auto"/>
        <w:jc w:val="right"/>
        <w:rPr>
          <w:rFonts w:ascii="Sylfaen" w:eastAsia="Times New Roman" w:hAnsi="Sylfaen" w:cs="Arial"/>
          <w:b/>
          <w:sz w:val="20"/>
          <w:szCs w:val="20"/>
          <w:lang w:val="ka-GE"/>
        </w:rPr>
      </w:pPr>
      <w:bookmarkStart w:id="0" w:name="_GoBack"/>
      <w:bookmarkEnd w:id="0"/>
      <w:r>
        <w:rPr>
          <w:rFonts w:ascii="Sylfaen" w:eastAsia="Times New Roman" w:hAnsi="Sylfaen" w:cs="Arial"/>
          <w:b/>
          <w:sz w:val="20"/>
          <w:szCs w:val="20"/>
          <w:lang w:val="ka-GE"/>
        </w:rPr>
        <w:t>-------------------------------------------</w:t>
      </w:r>
    </w:p>
    <w:p w14:paraId="2121B2D7" w14:textId="77777777" w:rsidR="00FE5F12" w:rsidRPr="00FE5F12" w:rsidRDefault="00FE5F12" w:rsidP="00FE5F12">
      <w:pPr>
        <w:spacing w:after="0" w:line="360" w:lineRule="auto"/>
        <w:jc w:val="center"/>
        <w:rPr>
          <w:rFonts w:ascii="Sylfaen" w:eastAsia="Times New Roman" w:hAnsi="Sylfaen" w:cs="Arial"/>
          <w:b/>
          <w:sz w:val="20"/>
          <w:szCs w:val="20"/>
        </w:rPr>
      </w:pPr>
    </w:p>
    <w:p w14:paraId="32BCACA3" w14:textId="030D2751" w:rsidR="00886A06" w:rsidRPr="00886A06" w:rsidRDefault="00886A06" w:rsidP="00886A06">
      <w:pPr>
        <w:spacing w:after="0" w:line="240" w:lineRule="auto"/>
        <w:ind w:left="720"/>
        <w:contextualSpacing/>
        <w:jc w:val="center"/>
        <w:rPr>
          <w:rFonts w:ascii="StoneSans" w:eastAsia="Calibri" w:hAnsi="StoneSans" w:cs="Arial"/>
          <w:b/>
          <w:lang w:val="ka-GE"/>
        </w:rPr>
      </w:pPr>
      <w:r w:rsidRPr="00886A06">
        <w:rPr>
          <w:rFonts w:ascii="Sylfaen" w:eastAsia="Calibri" w:hAnsi="Sylfaen" w:cs="Arial"/>
          <w:b/>
          <w:lang w:val="ka-GE"/>
        </w:rPr>
        <w:t>საქართველოს</w:t>
      </w:r>
      <w:r w:rsidRPr="00886A06">
        <w:rPr>
          <w:rFonts w:ascii="StoneSans" w:eastAsia="Calibri" w:hAnsi="StoneSans" w:cs="Arial"/>
          <w:b/>
          <w:lang w:val="ka-GE"/>
        </w:rPr>
        <w:t xml:space="preserve"> </w:t>
      </w:r>
      <w:r w:rsidRPr="00886A06">
        <w:rPr>
          <w:rFonts w:ascii="Sylfaen" w:eastAsia="Calibri" w:hAnsi="Sylfaen" w:cs="Arial"/>
          <w:b/>
          <w:lang w:val="ka-GE"/>
        </w:rPr>
        <w:t>განათლების</w:t>
      </w:r>
      <w:r w:rsidR="003238A3">
        <w:rPr>
          <w:rFonts w:ascii="Sylfaen" w:eastAsia="Calibri" w:hAnsi="Sylfaen" w:cs="Arial"/>
          <w:b/>
        </w:rPr>
        <w:t xml:space="preserve"> </w:t>
      </w:r>
      <w:r w:rsidR="003238A3">
        <w:rPr>
          <w:rFonts w:ascii="Sylfaen" w:eastAsia="Calibri" w:hAnsi="Sylfaen" w:cs="Arial"/>
          <w:b/>
          <w:lang w:val="ka-GE"/>
        </w:rPr>
        <w:t>და</w:t>
      </w:r>
      <w:r w:rsidRPr="00886A06">
        <w:rPr>
          <w:rFonts w:ascii="StoneSans" w:eastAsia="Calibri" w:hAnsi="StoneSans" w:cs="Arial"/>
          <w:b/>
          <w:lang w:val="ka-GE"/>
        </w:rPr>
        <w:t xml:space="preserve"> </w:t>
      </w:r>
      <w:r w:rsidRPr="00886A06">
        <w:rPr>
          <w:rFonts w:ascii="Sylfaen" w:eastAsia="Calibri" w:hAnsi="Sylfaen" w:cs="Arial"/>
          <w:b/>
          <w:lang w:val="ka-GE"/>
        </w:rPr>
        <w:t>მეცნიერების</w:t>
      </w:r>
      <w:r w:rsidR="003238A3">
        <w:rPr>
          <w:rFonts w:ascii="Sylfaen" w:eastAsia="Calibri" w:hAnsi="Sylfaen" w:cs="Arial"/>
          <w:b/>
        </w:rPr>
        <w:t xml:space="preserve"> </w:t>
      </w:r>
      <w:r w:rsidRPr="00886A06">
        <w:rPr>
          <w:rFonts w:ascii="Sylfaen" w:eastAsia="Calibri" w:hAnsi="Sylfaen" w:cs="Arial"/>
          <w:b/>
          <w:lang w:val="ka-GE"/>
        </w:rPr>
        <w:t>სამინისტრო</w:t>
      </w:r>
    </w:p>
    <w:p w14:paraId="0B37A7B5" w14:textId="3F16D395" w:rsidR="00886A06" w:rsidRDefault="00886A06" w:rsidP="00886A06">
      <w:pPr>
        <w:spacing w:after="0" w:line="240" w:lineRule="auto"/>
        <w:ind w:left="720"/>
        <w:contextualSpacing/>
        <w:jc w:val="center"/>
        <w:rPr>
          <w:rFonts w:ascii="StoneSans" w:eastAsia="Calibri" w:hAnsi="StoneSans" w:cs="Arial"/>
          <w:b/>
        </w:rPr>
      </w:pPr>
      <w:r w:rsidRPr="00886A06">
        <w:rPr>
          <w:rFonts w:ascii="Sylfaen" w:eastAsia="Calibri" w:hAnsi="Sylfaen" w:cs="Arial"/>
          <w:b/>
          <w:lang w:val="ka-GE"/>
        </w:rPr>
        <w:t>სსიპ</w:t>
      </w:r>
      <w:r w:rsidRPr="00886A06">
        <w:rPr>
          <w:rFonts w:ascii="StoneSans" w:eastAsia="Calibri" w:hAnsi="StoneSans" w:cs="Arial"/>
          <w:b/>
          <w:lang w:val="ka-GE"/>
        </w:rPr>
        <w:t xml:space="preserve">  </w:t>
      </w:r>
      <w:r w:rsidRPr="00886A06">
        <w:rPr>
          <w:rFonts w:ascii="Sylfaen" w:eastAsia="Calibri" w:hAnsi="Sylfaen" w:cs="Arial"/>
          <w:b/>
          <w:lang w:val="ka-GE"/>
        </w:rPr>
        <w:t>კოლეჯი</w:t>
      </w:r>
      <w:r w:rsidRPr="00886A06">
        <w:rPr>
          <w:rFonts w:ascii="StoneSans" w:eastAsia="Calibri" w:hAnsi="StoneSans" w:cs="Arial"/>
          <w:b/>
          <w:lang w:val="ka-GE"/>
        </w:rPr>
        <w:t xml:space="preserve"> ,,</w:t>
      </w:r>
      <w:r w:rsidRPr="00886A06">
        <w:rPr>
          <w:rFonts w:ascii="Sylfaen" w:eastAsia="Calibri" w:hAnsi="Sylfaen" w:cs="Arial"/>
          <w:b/>
          <w:lang w:val="ka-GE"/>
        </w:rPr>
        <w:t>ახალი</w:t>
      </w:r>
      <w:r w:rsidRPr="00886A06">
        <w:rPr>
          <w:rFonts w:ascii="StoneSans" w:eastAsia="Calibri" w:hAnsi="StoneSans" w:cs="Arial"/>
          <w:b/>
          <w:lang w:val="ka-GE"/>
        </w:rPr>
        <w:t xml:space="preserve"> </w:t>
      </w:r>
      <w:r w:rsidRPr="00886A06">
        <w:rPr>
          <w:rFonts w:ascii="Sylfaen" w:eastAsia="Calibri" w:hAnsi="Sylfaen" w:cs="Arial"/>
          <w:b/>
          <w:lang w:val="ka-GE"/>
        </w:rPr>
        <w:t>ტალღა</w:t>
      </w:r>
      <w:r w:rsidRPr="00886A06">
        <w:rPr>
          <w:rFonts w:ascii="StoneSans" w:eastAsia="Calibri" w:hAnsi="StoneSans" w:cs="Arial"/>
          <w:b/>
          <w:lang w:val="ka-GE"/>
        </w:rPr>
        <w:t>“</w:t>
      </w:r>
    </w:p>
    <w:p w14:paraId="70B7695D" w14:textId="77777777" w:rsidR="00060A60" w:rsidRPr="00060A60" w:rsidRDefault="00060A60" w:rsidP="00886A06">
      <w:pPr>
        <w:spacing w:after="0" w:line="240" w:lineRule="auto"/>
        <w:ind w:left="720"/>
        <w:contextualSpacing/>
        <w:jc w:val="center"/>
        <w:rPr>
          <w:rFonts w:ascii="StoneSans" w:eastAsia="Calibri" w:hAnsi="StoneSans" w:cs="Arial"/>
          <w:b/>
        </w:rPr>
      </w:pPr>
    </w:p>
    <w:p w14:paraId="64D286CE" w14:textId="6B922D8B" w:rsidR="00FE5F12" w:rsidRPr="00FE5F12" w:rsidRDefault="00060A60" w:rsidP="00FE5F12">
      <w:pPr>
        <w:spacing w:after="0" w:line="360" w:lineRule="auto"/>
        <w:jc w:val="center"/>
        <w:rPr>
          <w:rFonts w:ascii="StoneSans" w:eastAsia="Times New Roman" w:hAnsi="StoneSans" w:cs="Arial"/>
          <w:b/>
          <w:sz w:val="20"/>
          <w:szCs w:val="20"/>
        </w:rPr>
      </w:pPr>
      <w:r>
        <w:rPr>
          <w:rFonts w:eastAsia="Calibri" w:cs="Arial"/>
          <w:noProof/>
          <w:lang w:val="ru-RU" w:eastAsia="ru-RU"/>
        </w:rPr>
        <w:drawing>
          <wp:inline distT="0" distB="0" distL="0" distR="0" wp14:anchorId="560B4E3F" wp14:editId="0895AA6A">
            <wp:extent cx="1901648" cy="1908799"/>
            <wp:effectExtent l="0" t="0" r="3810" b="0"/>
            <wp:docPr id="2" name="Рисунок 2" descr="k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1910" cy="1909062"/>
                    </a:xfrm>
                    <a:prstGeom prst="rect">
                      <a:avLst/>
                    </a:prstGeom>
                    <a:noFill/>
                    <a:ln>
                      <a:noFill/>
                    </a:ln>
                  </pic:spPr>
                </pic:pic>
              </a:graphicData>
            </a:graphic>
          </wp:inline>
        </w:drawing>
      </w:r>
    </w:p>
    <w:p w14:paraId="2C74A16D" w14:textId="77777777" w:rsidR="00FE5F12" w:rsidRPr="00FE5F12" w:rsidRDefault="00FE5F12" w:rsidP="00FE5F12">
      <w:pPr>
        <w:spacing w:after="0" w:line="360" w:lineRule="auto"/>
        <w:jc w:val="center"/>
        <w:rPr>
          <w:rFonts w:ascii="StoneSans" w:eastAsia="Times New Roman" w:hAnsi="StoneSans" w:cs="Arial"/>
          <w:b/>
          <w:sz w:val="20"/>
          <w:szCs w:val="20"/>
        </w:rPr>
      </w:pPr>
      <w:proofErr w:type="spellStart"/>
      <w:proofErr w:type="gramStart"/>
      <w:r w:rsidRPr="00FE5F12">
        <w:rPr>
          <w:rFonts w:ascii="Sylfaen" w:eastAsia="Times New Roman" w:hAnsi="Sylfaen" w:cs="Arial"/>
          <w:b/>
          <w:sz w:val="20"/>
          <w:szCs w:val="20"/>
        </w:rPr>
        <w:t>პროფესიული</w:t>
      </w:r>
      <w:proofErr w:type="spellEnd"/>
      <w:proofErr w:type="gramEnd"/>
      <w:r w:rsidRPr="00FE5F12">
        <w:rPr>
          <w:rFonts w:ascii="StoneSans" w:eastAsia="Times New Roman" w:hAnsi="StoneSans" w:cs="Arial"/>
          <w:b/>
          <w:sz w:val="20"/>
          <w:szCs w:val="20"/>
        </w:rPr>
        <w:t xml:space="preserve"> </w:t>
      </w:r>
      <w:proofErr w:type="spellStart"/>
      <w:r w:rsidRPr="00FE5F12">
        <w:rPr>
          <w:rFonts w:ascii="Sylfaen" w:eastAsia="Times New Roman" w:hAnsi="Sylfaen" w:cs="Arial"/>
          <w:b/>
          <w:sz w:val="20"/>
          <w:szCs w:val="20"/>
        </w:rPr>
        <w:t>საგანმანათლებლო</w:t>
      </w:r>
      <w:proofErr w:type="spellEnd"/>
      <w:r w:rsidRPr="00FE5F12">
        <w:rPr>
          <w:rFonts w:ascii="StoneSans" w:eastAsia="Times New Roman" w:hAnsi="StoneSans" w:cs="Arial"/>
          <w:b/>
          <w:sz w:val="20"/>
          <w:szCs w:val="20"/>
        </w:rPr>
        <w:t xml:space="preserve"> </w:t>
      </w:r>
      <w:proofErr w:type="spellStart"/>
      <w:r w:rsidRPr="00FE5F12">
        <w:rPr>
          <w:rFonts w:ascii="Sylfaen" w:eastAsia="Times New Roman" w:hAnsi="Sylfaen" w:cs="Arial"/>
          <w:b/>
          <w:sz w:val="20"/>
          <w:szCs w:val="20"/>
        </w:rPr>
        <w:t>პროგრამა</w:t>
      </w:r>
      <w:proofErr w:type="spellEnd"/>
    </w:p>
    <w:p w14:paraId="6B073785" w14:textId="404AEC01" w:rsidR="00FE5F12" w:rsidRPr="00505AD8" w:rsidRDefault="00FE5F12" w:rsidP="00FE5F12">
      <w:pPr>
        <w:spacing w:after="0" w:line="360" w:lineRule="auto"/>
        <w:jc w:val="center"/>
        <w:rPr>
          <w:rFonts w:ascii="Sylfaen" w:eastAsia="Times New Roman" w:hAnsi="Sylfaen" w:cs="Arial"/>
          <w:b/>
          <w:sz w:val="28"/>
          <w:szCs w:val="28"/>
          <w:lang w:val="ka-GE"/>
        </w:rPr>
      </w:pPr>
      <w:proofErr w:type="spellStart"/>
      <w:proofErr w:type="gramStart"/>
      <w:r w:rsidRPr="00505AD8">
        <w:rPr>
          <w:rFonts w:ascii="Sylfaen" w:eastAsia="Times New Roman" w:hAnsi="Sylfaen" w:cs="Arial"/>
          <w:b/>
          <w:sz w:val="28"/>
          <w:szCs w:val="28"/>
        </w:rPr>
        <w:t>ხის</w:t>
      </w:r>
      <w:proofErr w:type="spellEnd"/>
      <w:proofErr w:type="gramEnd"/>
      <w:r w:rsidRPr="00505AD8">
        <w:rPr>
          <w:rFonts w:ascii="Sylfaen" w:eastAsia="Times New Roman" w:hAnsi="Sylfaen" w:cs="Arial"/>
          <w:b/>
          <w:sz w:val="28"/>
          <w:szCs w:val="28"/>
        </w:rPr>
        <w:t xml:space="preserve"> </w:t>
      </w:r>
      <w:proofErr w:type="spellStart"/>
      <w:r w:rsidRPr="00505AD8">
        <w:rPr>
          <w:rFonts w:ascii="Sylfaen" w:eastAsia="Times New Roman" w:hAnsi="Sylfaen" w:cs="Arial"/>
          <w:b/>
          <w:sz w:val="28"/>
          <w:szCs w:val="28"/>
        </w:rPr>
        <w:t>მხატვრული</w:t>
      </w:r>
      <w:proofErr w:type="spellEnd"/>
      <w:r w:rsidRPr="00505AD8">
        <w:rPr>
          <w:rFonts w:ascii="Sylfaen" w:eastAsia="Times New Roman" w:hAnsi="Sylfaen" w:cs="Arial"/>
          <w:b/>
          <w:sz w:val="28"/>
          <w:szCs w:val="28"/>
        </w:rPr>
        <w:t xml:space="preserve"> </w:t>
      </w:r>
      <w:proofErr w:type="spellStart"/>
      <w:r w:rsidRPr="00505AD8">
        <w:rPr>
          <w:rFonts w:ascii="Sylfaen" w:eastAsia="Times New Roman" w:hAnsi="Sylfaen" w:cs="Arial"/>
          <w:b/>
          <w:sz w:val="28"/>
          <w:szCs w:val="28"/>
        </w:rPr>
        <w:t>დამუშავე</w:t>
      </w:r>
      <w:proofErr w:type="spellEnd"/>
      <w:r w:rsidRPr="00505AD8">
        <w:rPr>
          <w:rFonts w:ascii="Sylfaen" w:eastAsia="Times New Roman" w:hAnsi="Sylfaen" w:cs="Arial"/>
          <w:b/>
          <w:sz w:val="28"/>
          <w:szCs w:val="28"/>
          <w:lang w:val="ka-GE"/>
        </w:rPr>
        <w:t>ბ</w:t>
      </w:r>
      <w:r w:rsidR="00A90B36" w:rsidRPr="00505AD8">
        <w:rPr>
          <w:rFonts w:ascii="Sylfaen" w:eastAsia="Times New Roman" w:hAnsi="Sylfaen" w:cs="Arial"/>
          <w:b/>
          <w:sz w:val="28"/>
          <w:szCs w:val="28"/>
          <w:lang w:val="ka-GE"/>
        </w:rPr>
        <w:t>ა</w:t>
      </w:r>
    </w:p>
    <w:p w14:paraId="710AA947" w14:textId="77777777" w:rsidR="00A90B36" w:rsidRPr="00FE5F12" w:rsidRDefault="00A90B36" w:rsidP="00FE5F12">
      <w:pPr>
        <w:spacing w:after="0" w:line="360" w:lineRule="auto"/>
        <w:jc w:val="center"/>
        <w:rPr>
          <w:rFonts w:ascii="StoneSans" w:eastAsia="Times New Roman" w:hAnsi="StoneSans" w:cs="Arial"/>
          <w:b/>
          <w:sz w:val="20"/>
          <w:szCs w:val="20"/>
        </w:rPr>
      </w:pPr>
    </w:p>
    <w:p w14:paraId="47F27E89" w14:textId="77777777" w:rsidR="00FE5F12" w:rsidRPr="00FE5F12" w:rsidRDefault="00FE5F12" w:rsidP="00FE5F12">
      <w:pPr>
        <w:spacing w:after="0" w:line="360" w:lineRule="auto"/>
        <w:rPr>
          <w:rFonts w:ascii="StoneSans" w:eastAsia="Times New Roman" w:hAnsi="StoneSans" w:cs="Arial"/>
          <w:b/>
          <w:sz w:val="20"/>
          <w:szCs w:val="20"/>
        </w:rPr>
      </w:pPr>
    </w:p>
    <w:p w14:paraId="1347D73D" w14:textId="77777777" w:rsidR="00FE5F12" w:rsidRPr="00F708E7" w:rsidRDefault="00FE5F12" w:rsidP="00F708E7">
      <w:pPr>
        <w:spacing w:line="360" w:lineRule="auto"/>
        <w:rPr>
          <w:rFonts w:ascii="Sylfaen" w:hAnsi="Sylfaen" w:cs="Arial"/>
          <w:b/>
          <w:sz w:val="20"/>
          <w:szCs w:val="20"/>
        </w:rPr>
      </w:pPr>
      <w:proofErr w:type="spellStart"/>
      <w:proofErr w:type="gramStart"/>
      <w:r w:rsidRPr="00F708E7">
        <w:rPr>
          <w:rFonts w:ascii="Sylfaen" w:hAnsi="Sylfaen" w:cs="Arial"/>
          <w:b/>
          <w:sz w:val="20"/>
          <w:szCs w:val="20"/>
        </w:rPr>
        <w:t>საკონტაქტო</w:t>
      </w:r>
      <w:proofErr w:type="spellEnd"/>
      <w:proofErr w:type="gramEnd"/>
      <w:r w:rsidRPr="00F708E7">
        <w:rPr>
          <w:rFonts w:ascii="Sylfaen" w:hAnsi="Sylfaen" w:cs="Arial"/>
          <w:b/>
          <w:sz w:val="20"/>
          <w:szCs w:val="20"/>
        </w:rPr>
        <w:t xml:space="preserve"> </w:t>
      </w:r>
      <w:proofErr w:type="spellStart"/>
      <w:r w:rsidRPr="00F708E7">
        <w:rPr>
          <w:rFonts w:ascii="Sylfaen" w:hAnsi="Sylfaen" w:cs="Arial"/>
          <w:b/>
          <w:sz w:val="20"/>
          <w:szCs w:val="20"/>
        </w:rPr>
        <w:t>ინფორმაცია</w:t>
      </w:r>
      <w:proofErr w:type="spellEnd"/>
      <w:r w:rsidRPr="00F708E7">
        <w:rPr>
          <w:rFonts w:ascii="Sylfaen" w:hAnsi="Sylfaen" w:cs="Arial"/>
          <w:b/>
          <w:sz w:val="20"/>
          <w:szCs w:val="20"/>
        </w:rPr>
        <w:t>:</w:t>
      </w:r>
    </w:p>
    <w:p w14:paraId="0EA9BF83" w14:textId="77777777" w:rsidR="00513A29" w:rsidRPr="00060A60" w:rsidRDefault="00FE5F12" w:rsidP="00060A60">
      <w:pPr>
        <w:pStyle w:val="a3"/>
        <w:numPr>
          <w:ilvl w:val="0"/>
          <w:numId w:val="44"/>
        </w:numPr>
        <w:spacing w:line="360" w:lineRule="auto"/>
        <w:rPr>
          <w:rFonts w:ascii="Sylfaen" w:hAnsi="Sylfaen" w:cs="Arial"/>
          <w:b/>
          <w:sz w:val="20"/>
          <w:szCs w:val="20"/>
          <w:lang w:val="ka-GE"/>
        </w:rPr>
      </w:pPr>
      <w:proofErr w:type="spellStart"/>
      <w:r w:rsidRPr="00060A60">
        <w:rPr>
          <w:rFonts w:ascii="Sylfaen" w:hAnsi="Sylfaen" w:cs="Arial"/>
          <w:b/>
          <w:sz w:val="20"/>
          <w:szCs w:val="20"/>
        </w:rPr>
        <w:t>მისამართი</w:t>
      </w:r>
      <w:proofErr w:type="spellEnd"/>
      <w:r w:rsidRPr="00060A60">
        <w:rPr>
          <w:rFonts w:ascii="Sylfaen" w:hAnsi="Sylfaen" w:cs="Arial"/>
          <w:b/>
          <w:sz w:val="20"/>
          <w:szCs w:val="20"/>
        </w:rPr>
        <w:t xml:space="preserve">: ქ. </w:t>
      </w:r>
      <w:proofErr w:type="spellStart"/>
      <w:r w:rsidRPr="00060A60">
        <w:rPr>
          <w:rFonts w:ascii="Sylfaen" w:hAnsi="Sylfaen" w:cs="Arial"/>
          <w:b/>
          <w:sz w:val="20"/>
          <w:szCs w:val="20"/>
        </w:rPr>
        <w:t>ქობულეთი</w:t>
      </w:r>
      <w:proofErr w:type="spellEnd"/>
      <w:r w:rsidRPr="00060A60">
        <w:rPr>
          <w:rFonts w:ascii="Sylfaen" w:hAnsi="Sylfaen" w:cs="Arial"/>
          <w:b/>
          <w:sz w:val="20"/>
          <w:szCs w:val="20"/>
        </w:rPr>
        <w:t xml:space="preserve">, </w:t>
      </w:r>
      <w:proofErr w:type="spellStart"/>
      <w:r w:rsidRPr="00060A60">
        <w:rPr>
          <w:rFonts w:ascii="Sylfaen" w:hAnsi="Sylfaen" w:cs="Arial"/>
          <w:b/>
          <w:sz w:val="20"/>
          <w:szCs w:val="20"/>
        </w:rPr>
        <w:t>რუსთაველის</w:t>
      </w:r>
      <w:proofErr w:type="spellEnd"/>
      <w:r w:rsidRPr="00060A60">
        <w:rPr>
          <w:rFonts w:ascii="Sylfaen" w:hAnsi="Sylfaen" w:cs="Arial"/>
          <w:b/>
          <w:sz w:val="20"/>
          <w:szCs w:val="20"/>
        </w:rPr>
        <w:t xml:space="preserve"> ქ. №154</w:t>
      </w:r>
    </w:p>
    <w:p w14:paraId="4643A756" w14:textId="2124B957" w:rsidR="00FE5F12" w:rsidRPr="00060A60" w:rsidRDefault="00FE5F12" w:rsidP="00060A60">
      <w:pPr>
        <w:pStyle w:val="a3"/>
        <w:numPr>
          <w:ilvl w:val="0"/>
          <w:numId w:val="44"/>
        </w:numPr>
        <w:spacing w:line="360" w:lineRule="auto"/>
        <w:rPr>
          <w:rFonts w:ascii="Sylfaen" w:hAnsi="Sylfaen" w:cs="Arial"/>
          <w:b/>
          <w:sz w:val="20"/>
          <w:szCs w:val="20"/>
        </w:rPr>
      </w:pPr>
      <w:proofErr w:type="spellStart"/>
      <w:r w:rsidRPr="00060A60">
        <w:rPr>
          <w:rFonts w:ascii="Sylfaen" w:hAnsi="Sylfaen" w:cs="Arial"/>
          <w:b/>
          <w:sz w:val="20"/>
          <w:szCs w:val="20"/>
        </w:rPr>
        <w:t>ელ-ფოსტა</w:t>
      </w:r>
      <w:proofErr w:type="spellEnd"/>
      <w:r w:rsidRPr="00060A60">
        <w:rPr>
          <w:rFonts w:ascii="Sylfaen" w:hAnsi="Sylfaen" w:cs="Arial"/>
          <w:b/>
          <w:sz w:val="20"/>
          <w:szCs w:val="20"/>
        </w:rPr>
        <w:t xml:space="preserve">: </w:t>
      </w:r>
      <w:r w:rsidR="00F708E7" w:rsidRPr="00060A60">
        <w:rPr>
          <w:rFonts w:ascii="Sylfaen" w:hAnsi="Sylfaen" w:cs="Arial"/>
          <w:b/>
          <w:sz w:val="20"/>
          <w:szCs w:val="20"/>
        </w:rPr>
        <w:t>ccnewwave@gmail.com</w:t>
      </w:r>
    </w:p>
    <w:p w14:paraId="2C775C8B" w14:textId="29990A1B" w:rsidR="00FE5F12" w:rsidRPr="00060A60" w:rsidRDefault="00FE5F12" w:rsidP="00060A60">
      <w:pPr>
        <w:pStyle w:val="a3"/>
        <w:numPr>
          <w:ilvl w:val="0"/>
          <w:numId w:val="44"/>
        </w:numPr>
        <w:spacing w:line="360" w:lineRule="auto"/>
        <w:rPr>
          <w:rFonts w:ascii="Sylfaen" w:hAnsi="Sylfaen" w:cs="Arial"/>
          <w:b/>
          <w:sz w:val="20"/>
          <w:szCs w:val="20"/>
        </w:rPr>
      </w:pPr>
      <w:r w:rsidRPr="00060A60">
        <w:rPr>
          <w:rFonts w:ascii="Sylfaen" w:hAnsi="Sylfaen" w:cs="Arial"/>
          <w:b/>
          <w:sz w:val="20"/>
          <w:szCs w:val="20"/>
        </w:rPr>
        <w:t>T –</w:t>
      </w:r>
      <w:r w:rsidR="00F708E7" w:rsidRPr="00060A60">
        <w:rPr>
          <w:rFonts w:ascii="Sylfaen" w:hAnsi="Sylfaen" w:cs="Arial"/>
          <w:b/>
          <w:sz w:val="20"/>
          <w:szCs w:val="20"/>
          <w:lang w:val="ka-GE"/>
        </w:rPr>
        <w:t>(0426)</w:t>
      </w:r>
      <w:r w:rsidRPr="00060A60">
        <w:rPr>
          <w:rFonts w:ascii="Sylfaen" w:hAnsi="Sylfaen" w:cs="Arial"/>
          <w:b/>
          <w:sz w:val="20"/>
          <w:szCs w:val="20"/>
        </w:rPr>
        <w:t xml:space="preserve"> 26 68 51</w:t>
      </w:r>
    </w:p>
    <w:p w14:paraId="21BC1334" w14:textId="77777777" w:rsidR="00FE5F12" w:rsidRDefault="00FE5F12" w:rsidP="00FE5F12">
      <w:pPr>
        <w:spacing w:after="0" w:line="360" w:lineRule="auto"/>
        <w:jc w:val="center"/>
        <w:rPr>
          <w:rFonts w:ascii="StoneSans" w:eastAsia="Times New Roman" w:hAnsi="StoneSans" w:cs="Arial"/>
          <w:b/>
          <w:sz w:val="20"/>
          <w:szCs w:val="20"/>
        </w:rPr>
      </w:pPr>
    </w:p>
    <w:p w14:paraId="376929C8" w14:textId="77777777" w:rsidR="00060A60" w:rsidRDefault="00060A60" w:rsidP="00FE5F12">
      <w:pPr>
        <w:spacing w:after="0" w:line="360" w:lineRule="auto"/>
        <w:jc w:val="center"/>
        <w:rPr>
          <w:rFonts w:ascii="StoneSans" w:eastAsia="Times New Roman" w:hAnsi="StoneSans" w:cs="Arial"/>
          <w:b/>
          <w:sz w:val="20"/>
          <w:szCs w:val="20"/>
        </w:rPr>
      </w:pPr>
    </w:p>
    <w:p w14:paraId="5874AD3B" w14:textId="77777777" w:rsidR="00060A60" w:rsidRDefault="00060A60" w:rsidP="00FE5F12">
      <w:pPr>
        <w:spacing w:after="0" w:line="360" w:lineRule="auto"/>
        <w:jc w:val="center"/>
        <w:rPr>
          <w:rFonts w:ascii="StoneSans" w:eastAsia="Times New Roman" w:hAnsi="StoneSans" w:cs="Arial"/>
          <w:b/>
          <w:sz w:val="20"/>
          <w:szCs w:val="20"/>
        </w:rPr>
      </w:pPr>
    </w:p>
    <w:p w14:paraId="0F268688" w14:textId="77777777" w:rsidR="00060A60" w:rsidRDefault="00060A60" w:rsidP="00FE5F12">
      <w:pPr>
        <w:spacing w:after="0" w:line="360" w:lineRule="auto"/>
        <w:jc w:val="center"/>
        <w:rPr>
          <w:rFonts w:ascii="StoneSans" w:eastAsia="Times New Roman" w:hAnsi="StoneSans" w:cs="Arial"/>
          <w:b/>
          <w:sz w:val="20"/>
          <w:szCs w:val="20"/>
        </w:rPr>
      </w:pPr>
    </w:p>
    <w:p w14:paraId="5403B791" w14:textId="77777777" w:rsidR="00060A60" w:rsidRDefault="00060A60" w:rsidP="00FE5F12">
      <w:pPr>
        <w:spacing w:after="0" w:line="360" w:lineRule="auto"/>
        <w:jc w:val="center"/>
        <w:rPr>
          <w:rFonts w:ascii="Sylfaen" w:eastAsia="Times New Roman" w:hAnsi="Sylfaen" w:cs="Arial"/>
          <w:b/>
          <w:sz w:val="20"/>
          <w:szCs w:val="20"/>
          <w:lang w:val="ka-GE"/>
        </w:rPr>
      </w:pPr>
    </w:p>
    <w:p w14:paraId="08A4E77B" w14:textId="39511913" w:rsidR="00E83BBE" w:rsidRPr="00E83BBE" w:rsidRDefault="00E83BBE" w:rsidP="00FE5F12">
      <w:pPr>
        <w:spacing w:after="0" w:line="360" w:lineRule="auto"/>
        <w:jc w:val="center"/>
        <w:rPr>
          <w:rFonts w:ascii="Sylfaen" w:eastAsia="Times New Roman" w:hAnsi="Sylfaen" w:cs="Arial"/>
          <w:b/>
          <w:sz w:val="20"/>
          <w:szCs w:val="20"/>
          <w:lang w:val="ka-GE"/>
        </w:rPr>
      </w:pPr>
      <w:r>
        <w:rPr>
          <w:rFonts w:ascii="Sylfaen" w:eastAsia="Times New Roman" w:hAnsi="Sylfaen" w:cs="Arial"/>
          <w:b/>
          <w:sz w:val="20"/>
          <w:szCs w:val="20"/>
          <w:lang w:val="ka-GE"/>
        </w:rPr>
        <w:t>ქობულეთი</w:t>
      </w:r>
    </w:p>
    <w:p w14:paraId="21BD6890" w14:textId="46DF4B17" w:rsidR="005E1455" w:rsidRPr="00505AD8" w:rsidRDefault="004A42DC" w:rsidP="00505AD8">
      <w:pPr>
        <w:pStyle w:val="a3"/>
        <w:numPr>
          <w:ilvl w:val="0"/>
          <w:numId w:val="3"/>
        </w:numPr>
        <w:tabs>
          <w:tab w:val="left" w:pos="360"/>
        </w:tabs>
        <w:ind w:left="0" w:firstLine="0"/>
        <w:jc w:val="both"/>
        <w:rPr>
          <w:rFonts w:ascii="Sylfaen" w:hAnsi="Sylfaen" w:cs="Sylfaen"/>
          <w:sz w:val="20"/>
          <w:szCs w:val="20"/>
          <w:lang w:val="ka-GE"/>
        </w:rPr>
      </w:pPr>
      <w:r>
        <w:rPr>
          <w:rFonts w:ascii="Sylfaen" w:eastAsia="Arial Unicode MS" w:hAnsi="Sylfaen" w:cs="Arial Unicode MS"/>
          <w:b/>
          <w:color w:val="000000"/>
          <w:sz w:val="20"/>
          <w:szCs w:val="20"/>
          <w:lang w:val="ka-GE"/>
        </w:rPr>
        <w:lastRenderedPageBreak/>
        <w:t>ჩარჩო დოკუმენტის</w:t>
      </w:r>
      <w:r w:rsidR="00F869FB" w:rsidRPr="00F869FB">
        <w:rPr>
          <w:rFonts w:ascii="Sylfaen" w:eastAsia="Arial Unicode MS" w:hAnsi="Sylfaen" w:cs="Arial Unicode MS"/>
          <w:b/>
          <w:color w:val="000000"/>
          <w:sz w:val="20"/>
          <w:szCs w:val="20"/>
          <w:lang w:val="ka-GE"/>
        </w:rPr>
        <w:t xml:space="preserve"> სახელწოდება</w:t>
      </w:r>
      <w:r w:rsidR="00505AD8" w:rsidRPr="00505AD8">
        <w:rPr>
          <w:rFonts w:ascii="Sylfaen" w:hAnsi="Sylfaen" w:cs="Sylfaen"/>
          <w:b/>
          <w:sz w:val="20"/>
          <w:szCs w:val="20"/>
          <w:lang w:val="ka-GE"/>
        </w:rPr>
        <w:t xml:space="preserve">  ქართულ და ინგლისურ ენაზე</w:t>
      </w:r>
      <w:r w:rsidR="00A3782E" w:rsidRPr="00060A60">
        <w:rPr>
          <w:rFonts w:ascii="Sylfaen" w:hAnsi="Sylfaen" w:cs="Sylfaen"/>
          <w:b/>
          <w:sz w:val="20"/>
          <w:szCs w:val="20"/>
          <w:lang w:val="ka-GE"/>
        </w:rPr>
        <w:t>,</w:t>
      </w:r>
      <w:r w:rsidR="00886A06" w:rsidRPr="00505AD8">
        <w:rPr>
          <w:rFonts w:ascii="Sylfaen" w:hAnsi="Sylfaen" w:cs="Sylfaen"/>
          <w:b/>
          <w:sz w:val="20"/>
          <w:szCs w:val="20"/>
          <w:lang w:val="ka-GE"/>
        </w:rPr>
        <w:t xml:space="preserve"> </w:t>
      </w:r>
      <w:r w:rsidR="00A3782E" w:rsidRPr="00505AD8">
        <w:rPr>
          <w:rFonts w:ascii="Sylfaen" w:hAnsi="Sylfaen" w:cs="Sylfaen"/>
          <w:b/>
          <w:sz w:val="20"/>
          <w:szCs w:val="20"/>
          <w:lang w:val="ka-GE"/>
        </w:rPr>
        <w:t xml:space="preserve">რომელის საფუძველზეც შემუშავდა </w:t>
      </w:r>
      <w:r w:rsidR="00505AD8" w:rsidRPr="00505AD8">
        <w:rPr>
          <w:rFonts w:ascii="Sylfaen" w:hAnsi="Sylfaen" w:cs="Sylfaen"/>
          <w:b/>
          <w:sz w:val="20"/>
          <w:szCs w:val="20"/>
          <w:lang w:val="ka-GE"/>
        </w:rPr>
        <w:t>პროფესიული</w:t>
      </w:r>
      <w:r w:rsidR="00505AD8" w:rsidRPr="00060A60">
        <w:rPr>
          <w:rFonts w:ascii="Sylfaen" w:hAnsi="Sylfaen" w:cs="Sylfaen"/>
          <w:b/>
          <w:sz w:val="20"/>
          <w:szCs w:val="20"/>
          <w:lang w:val="ka-GE"/>
        </w:rPr>
        <w:t xml:space="preserve"> </w:t>
      </w:r>
      <w:r w:rsidR="00A3782E" w:rsidRPr="00505AD8">
        <w:rPr>
          <w:rFonts w:ascii="Sylfaen" w:hAnsi="Sylfaen" w:cs="Sylfaen"/>
          <w:b/>
          <w:sz w:val="20"/>
          <w:szCs w:val="20"/>
          <w:lang w:val="ka-GE"/>
        </w:rPr>
        <w:t>საგანმანათლებლო</w:t>
      </w:r>
      <w:r w:rsidR="00505AD8" w:rsidRPr="00060A60">
        <w:rPr>
          <w:rFonts w:ascii="Sylfaen" w:hAnsi="Sylfaen" w:cs="Sylfaen"/>
          <w:b/>
          <w:sz w:val="20"/>
          <w:szCs w:val="20"/>
          <w:lang w:val="ka-GE"/>
        </w:rPr>
        <w:t xml:space="preserve"> </w:t>
      </w:r>
      <w:r w:rsidR="00A3782E" w:rsidRPr="00505AD8">
        <w:rPr>
          <w:rFonts w:ascii="Sylfaen" w:hAnsi="Sylfaen" w:cs="Sylfaen"/>
          <w:b/>
          <w:sz w:val="20"/>
          <w:szCs w:val="20"/>
          <w:lang w:val="ka-GE"/>
        </w:rPr>
        <w:t>პროგრამა</w:t>
      </w:r>
      <w:r w:rsidR="00AB4574" w:rsidRPr="00505AD8">
        <w:rPr>
          <w:rFonts w:ascii="Sylfaen" w:hAnsi="Sylfaen" w:cs="Sylfaen"/>
          <w:b/>
          <w:sz w:val="20"/>
          <w:szCs w:val="20"/>
          <w:lang w:val="ka-GE"/>
        </w:rPr>
        <w:t>:</w:t>
      </w:r>
      <w:r w:rsidR="00B13344" w:rsidRPr="00505AD8">
        <w:rPr>
          <w:rFonts w:ascii="Sylfaen" w:hAnsi="Sylfaen" w:cs="Sylfaen"/>
          <w:b/>
          <w:sz w:val="20"/>
          <w:szCs w:val="20"/>
          <w:lang w:val="ka-GE"/>
        </w:rPr>
        <w:t xml:space="preserve"> </w:t>
      </w:r>
      <w:r w:rsidR="00260F82" w:rsidRPr="00060A60" w:rsidDel="00B13344">
        <w:rPr>
          <w:rFonts w:ascii="Sylfaen" w:hAnsi="Sylfaen" w:cs="Sylfaen"/>
          <w:b/>
          <w:sz w:val="20"/>
          <w:szCs w:val="20"/>
          <w:lang w:val="ka-GE"/>
        </w:rPr>
        <w:t xml:space="preserve"> </w:t>
      </w:r>
      <w:r w:rsidR="00505AD8" w:rsidRPr="00505AD8">
        <w:rPr>
          <w:rFonts w:ascii="Sylfaen" w:hAnsi="Sylfaen" w:cs="Sylfaen"/>
          <w:sz w:val="20"/>
          <w:szCs w:val="20"/>
          <w:lang w:val="ka-GE"/>
        </w:rPr>
        <w:t>- ხის, ქვისა და ლითონის მხატვრული დამუშავება / Wood, Stone and Metal Artistic Processing</w:t>
      </w:r>
    </w:p>
    <w:p w14:paraId="67F56229" w14:textId="1AB50AF3" w:rsidR="009D2E01" w:rsidRPr="009D2E01" w:rsidRDefault="00596325" w:rsidP="009D2E01">
      <w:pPr>
        <w:pStyle w:val="a3"/>
        <w:numPr>
          <w:ilvl w:val="0"/>
          <w:numId w:val="3"/>
        </w:numPr>
        <w:tabs>
          <w:tab w:val="left" w:pos="360"/>
        </w:tabs>
        <w:ind w:left="0" w:firstLine="0"/>
        <w:jc w:val="both"/>
        <w:rPr>
          <w:rFonts w:ascii="Sylfaen" w:hAnsi="Sylfaen" w:cs="Sylfaen"/>
          <w:sz w:val="20"/>
          <w:szCs w:val="20"/>
          <w:lang w:val="ka-GE"/>
        </w:rPr>
      </w:pPr>
      <w:r w:rsidRPr="00EF5A37">
        <w:rPr>
          <w:rFonts w:ascii="Sylfaen" w:hAnsi="Sylfaen"/>
          <w:b/>
          <w:color w:val="000000" w:themeColor="text1"/>
          <w:sz w:val="20"/>
          <w:szCs w:val="20"/>
          <w:lang w:val="ka-GE"/>
        </w:rPr>
        <w:t>სარეგისტრაციო ნომერი</w:t>
      </w:r>
      <w:r w:rsidR="00B13344" w:rsidRPr="00EF5A37">
        <w:rPr>
          <w:rFonts w:ascii="Sylfaen" w:hAnsi="Sylfaen"/>
          <w:b/>
          <w:color w:val="000000" w:themeColor="text1"/>
          <w:sz w:val="20"/>
          <w:szCs w:val="20"/>
          <w:lang w:val="ka-GE"/>
        </w:rPr>
        <w:t>:</w:t>
      </w:r>
      <w:r w:rsidR="00CA463F">
        <w:rPr>
          <w:rFonts w:ascii="Sylfaen" w:hAnsi="Sylfaen"/>
          <w:b/>
          <w:color w:val="000000" w:themeColor="text1"/>
          <w:sz w:val="20"/>
          <w:szCs w:val="20"/>
          <w:lang w:val="en-US"/>
        </w:rPr>
        <w:t xml:space="preserve">  </w:t>
      </w:r>
      <w:r w:rsidR="00B61F0C" w:rsidRPr="00B61F0C">
        <w:rPr>
          <w:rFonts w:ascii="Sylfaen" w:hAnsi="Sylfaen"/>
          <w:color w:val="000000" w:themeColor="text1"/>
          <w:sz w:val="20"/>
          <w:szCs w:val="20"/>
          <w:lang w:val="en-US"/>
        </w:rPr>
        <w:t>02123-</w:t>
      </w:r>
      <w:r w:rsidR="00B61F0C" w:rsidRPr="00B61F0C">
        <w:rPr>
          <w:rFonts w:ascii="Sylfaen" w:hAnsi="Sylfaen"/>
          <w:color w:val="000000" w:themeColor="text1"/>
          <w:sz w:val="20"/>
          <w:szCs w:val="20"/>
          <w:lang w:val="ka-GE"/>
        </w:rPr>
        <w:t>პ</w:t>
      </w:r>
    </w:p>
    <w:p w14:paraId="2DACA918" w14:textId="77777777" w:rsidR="009D2E01" w:rsidRPr="009D2E01" w:rsidRDefault="009D2E01" w:rsidP="009D2E01">
      <w:pPr>
        <w:pStyle w:val="a3"/>
        <w:rPr>
          <w:rFonts w:ascii="Sylfaen" w:hAnsi="Sylfaen" w:cs="Sylfaen"/>
          <w:b/>
          <w:sz w:val="20"/>
          <w:szCs w:val="20"/>
          <w:lang w:val="ka-GE"/>
        </w:rPr>
      </w:pPr>
    </w:p>
    <w:p w14:paraId="45FB8F8B" w14:textId="20C93638" w:rsidR="00505AD8" w:rsidRPr="00505AD8" w:rsidRDefault="009D2E01" w:rsidP="006302C8">
      <w:pPr>
        <w:pStyle w:val="a3"/>
        <w:numPr>
          <w:ilvl w:val="0"/>
          <w:numId w:val="3"/>
        </w:numPr>
        <w:tabs>
          <w:tab w:val="left" w:pos="360"/>
        </w:tabs>
        <w:ind w:left="0" w:firstLine="0"/>
        <w:jc w:val="both"/>
        <w:rPr>
          <w:rFonts w:ascii="Sylfaen" w:hAnsi="Sylfaen" w:cs="Sylfaen"/>
          <w:b/>
          <w:sz w:val="20"/>
          <w:szCs w:val="20"/>
          <w:lang w:val="ka-GE"/>
        </w:rPr>
      </w:pPr>
      <w:r w:rsidRPr="00505AD8">
        <w:rPr>
          <w:rFonts w:ascii="Sylfaen" w:hAnsi="Sylfaen" w:cs="Sylfaen"/>
          <w:b/>
          <w:sz w:val="20"/>
          <w:szCs w:val="20"/>
          <w:lang w:val="ka-GE"/>
        </w:rPr>
        <w:t xml:space="preserve">მისანიჭებელი კვალიფიკაცია: </w:t>
      </w:r>
      <w:r w:rsidR="00505AD8">
        <w:rPr>
          <w:rFonts w:ascii="Sylfaen" w:hAnsi="Sylfaen" w:cs="Sylfaen"/>
          <w:b/>
          <w:sz w:val="20"/>
          <w:szCs w:val="20"/>
          <w:lang w:val="ka-GE"/>
        </w:rPr>
        <w:t xml:space="preserve">  </w:t>
      </w:r>
      <w:r w:rsidR="00505AD8" w:rsidRPr="00BB1286">
        <w:rPr>
          <w:rFonts w:ascii="Sylfaen" w:hAnsi="Sylfaen" w:cs="Sylfaen"/>
          <w:sz w:val="20"/>
          <w:szCs w:val="20"/>
          <w:lang w:val="ka-GE"/>
        </w:rPr>
        <w:t>საბაზო პროფესიული კვალიფიკაცია ხის მხატვრულ დამუშავებაში / Basic Vocational Qualification in  Wood Artistic Processing</w:t>
      </w:r>
    </w:p>
    <w:p w14:paraId="6231B717" w14:textId="77777777" w:rsidR="00505AD8" w:rsidRDefault="00505AD8" w:rsidP="00505AD8">
      <w:pPr>
        <w:tabs>
          <w:tab w:val="left" w:pos="360"/>
        </w:tabs>
        <w:jc w:val="both"/>
        <w:rPr>
          <w:rFonts w:ascii="Sylfaen" w:eastAsia="Sylfaen" w:hAnsi="Sylfaen" w:cs="Sylfaen"/>
          <w:sz w:val="20"/>
          <w:szCs w:val="20"/>
          <w:lang w:val="ka-GE"/>
        </w:rPr>
      </w:pPr>
      <w:r w:rsidRPr="00505AD8">
        <w:rPr>
          <w:rFonts w:ascii="Sylfaen" w:eastAsia="Sylfaen" w:hAnsi="Sylfaen" w:cs="Sylfaen"/>
          <w:sz w:val="20"/>
          <w:szCs w:val="20"/>
          <w:lang w:val="ka-GE"/>
        </w:rPr>
        <w:t xml:space="preserve">მისანიჭებელი კვალიფიკაციები განათლების საერთაშორისო კლასიფიკატორის ISCED-ის მიხედვით განეკუთვნება დეტალურ სფეროს - გამოყენებითი ხელოვნება (ხელნაკეთობა), კოდი 0214, აღმწერი - “შეისწავლის საიუველირო ხელოვნების, კერამიკის, ქსოვის, ხის დამუშავების და ა.შ ტექნიკასა და უნარებს”; </w:t>
      </w:r>
    </w:p>
    <w:p w14:paraId="496EE033" w14:textId="03592C27" w:rsidR="00596325" w:rsidRPr="00505AD8" w:rsidRDefault="00A3782E" w:rsidP="00505AD8">
      <w:pPr>
        <w:pStyle w:val="a3"/>
        <w:numPr>
          <w:ilvl w:val="0"/>
          <w:numId w:val="3"/>
        </w:numPr>
        <w:tabs>
          <w:tab w:val="left" w:pos="360"/>
        </w:tabs>
        <w:ind w:left="426"/>
        <w:jc w:val="both"/>
        <w:rPr>
          <w:rFonts w:ascii="Sylfaen" w:hAnsi="Sylfaen" w:cs="Sylfaen"/>
          <w:sz w:val="20"/>
          <w:szCs w:val="20"/>
          <w:lang w:val="en-US"/>
        </w:rPr>
      </w:pPr>
      <w:r w:rsidRPr="00505AD8">
        <w:rPr>
          <w:rFonts w:ascii="Sylfaen" w:hAnsi="Sylfaen" w:cs="Sylfaen"/>
          <w:b/>
          <w:sz w:val="20"/>
          <w:szCs w:val="20"/>
          <w:lang w:val="ka-GE"/>
        </w:rPr>
        <w:t>პროფესიული საგანმანათლებლო პროგრამის მიზანია</w:t>
      </w:r>
      <w:r w:rsidR="00591697" w:rsidRPr="00505AD8">
        <w:rPr>
          <w:rFonts w:ascii="Sylfaen" w:hAnsi="Sylfaen" w:cs="Sylfaen"/>
          <w:b/>
          <w:sz w:val="20"/>
          <w:szCs w:val="20"/>
          <w:lang w:val="ka-GE"/>
        </w:rPr>
        <w:t xml:space="preserve">: </w:t>
      </w:r>
    </w:p>
    <w:p w14:paraId="1684DF50" w14:textId="77777777" w:rsidR="00340156" w:rsidRDefault="00340156" w:rsidP="003B0890">
      <w:pPr>
        <w:pStyle w:val="a3"/>
        <w:tabs>
          <w:tab w:val="left" w:pos="360"/>
        </w:tabs>
        <w:ind w:left="0"/>
        <w:jc w:val="both"/>
        <w:rPr>
          <w:rFonts w:ascii="Sylfaen" w:hAnsi="Sylfaen" w:cs="Sylfaen"/>
          <w:sz w:val="20"/>
          <w:szCs w:val="20"/>
          <w:lang w:val="ka-GE"/>
        </w:rPr>
      </w:pPr>
    </w:p>
    <w:p w14:paraId="4471CF57" w14:textId="65947B7B" w:rsidR="00340156" w:rsidRDefault="00340156" w:rsidP="00340156">
      <w:pPr>
        <w:shd w:val="clear" w:color="auto" w:fill="FFFFFF" w:themeFill="background1"/>
        <w:tabs>
          <w:tab w:val="left" w:pos="360"/>
        </w:tabs>
        <w:jc w:val="both"/>
        <w:rPr>
          <w:rFonts w:ascii="Sylfaen" w:hAnsi="Sylfaen" w:cs="Sylfaen"/>
          <w:sz w:val="20"/>
          <w:szCs w:val="20"/>
          <w:lang w:val="ka-GE"/>
        </w:rPr>
      </w:pPr>
      <w:r w:rsidRPr="00255239">
        <w:rPr>
          <w:rFonts w:ascii="Sylfaen" w:hAnsi="Sylfaen" w:cs="Sylfaen"/>
          <w:sz w:val="20"/>
          <w:szCs w:val="20"/>
          <w:lang w:val="ka-GE"/>
        </w:rPr>
        <w:t xml:space="preserve">ხის მხატვრული დამუშავების პროფესიული პროგრამის მიზანია უზრუნველყოს ისეთი </w:t>
      </w:r>
      <w:r w:rsidRPr="00255239">
        <w:rPr>
          <w:rFonts w:ascii="Sylfaen" w:eastAsia="Sylfaen" w:hAnsi="Sylfaen" w:cs="Sylfaen"/>
          <w:sz w:val="20"/>
          <w:szCs w:val="20"/>
          <w:lang w:val="ka-GE"/>
        </w:rPr>
        <w:t xml:space="preserve"> </w:t>
      </w:r>
      <w:r w:rsidRPr="00255239">
        <w:rPr>
          <w:rFonts w:ascii="Sylfaen" w:hAnsi="Sylfaen" w:cs="Sylfaen"/>
          <w:sz w:val="20"/>
          <w:lang w:val="ka-GE"/>
        </w:rPr>
        <w:t>ხის</w:t>
      </w:r>
      <w:r w:rsidRPr="00255239">
        <w:rPr>
          <w:sz w:val="20"/>
        </w:rPr>
        <w:t xml:space="preserve"> </w:t>
      </w:r>
      <w:r w:rsidRPr="00255239">
        <w:rPr>
          <w:rFonts w:ascii="Sylfaen" w:hAnsi="Sylfaen" w:cs="Sylfaen"/>
          <w:sz w:val="20"/>
          <w:lang w:val="ka-GE"/>
        </w:rPr>
        <w:t>მხატვრული</w:t>
      </w:r>
      <w:r w:rsidRPr="00255239">
        <w:rPr>
          <w:sz w:val="20"/>
        </w:rPr>
        <w:t xml:space="preserve"> </w:t>
      </w:r>
      <w:r w:rsidRPr="00255239">
        <w:rPr>
          <w:rFonts w:ascii="Sylfaen" w:hAnsi="Sylfaen" w:cs="Sylfaen"/>
          <w:sz w:val="20"/>
          <w:lang w:val="ka-GE"/>
        </w:rPr>
        <w:t>დამუშავების</w:t>
      </w:r>
      <w:r w:rsidRPr="00255239">
        <w:rPr>
          <w:rFonts w:ascii="Sylfaen" w:eastAsia="Sylfaen" w:hAnsi="Sylfaen" w:cs="Sylfaen"/>
          <w:sz w:val="18"/>
          <w:szCs w:val="20"/>
          <w:lang w:val="ka-GE"/>
        </w:rPr>
        <w:t xml:space="preserve"> </w:t>
      </w:r>
      <w:r w:rsidRPr="00255239">
        <w:rPr>
          <w:rFonts w:ascii="Sylfaen" w:eastAsia="Sylfaen" w:hAnsi="Sylfaen" w:cs="Sylfaen"/>
          <w:sz w:val="20"/>
          <w:szCs w:val="20"/>
          <w:lang w:val="ka-GE"/>
        </w:rPr>
        <w:t>კვალიფიკაციის მქონე სპეციალისტ</w:t>
      </w:r>
      <w:r w:rsidR="00871E2D">
        <w:rPr>
          <w:rFonts w:ascii="Sylfaen" w:eastAsia="Sylfaen" w:hAnsi="Sylfaen" w:cs="Sylfaen"/>
          <w:sz w:val="20"/>
          <w:szCs w:val="20"/>
          <w:lang w:val="ka-GE"/>
        </w:rPr>
        <w:t>ი</w:t>
      </w:r>
      <w:r w:rsidRPr="00255239">
        <w:rPr>
          <w:rFonts w:ascii="Sylfaen" w:eastAsia="Sylfaen" w:hAnsi="Sylfaen" w:cs="Sylfaen"/>
          <w:sz w:val="20"/>
          <w:szCs w:val="20"/>
          <w:lang w:val="ka-GE"/>
        </w:rPr>
        <w:t>ს</w:t>
      </w:r>
      <w:r w:rsidR="00871E2D">
        <w:rPr>
          <w:rFonts w:ascii="Sylfaen" w:eastAsia="Sylfaen" w:hAnsi="Sylfaen" w:cs="Sylfaen"/>
          <w:sz w:val="20"/>
          <w:szCs w:val="20"/>
          <w:lang w:val="ka-GE"/>
        </w:rPr>
        <w:t xml:space="preserve"> </w:t>
      </w:r>
      <w:r w:rsidR="00D03830">
        <w:rPr>
          <w:rFonts w:ascii="Sylfaen" w:eastAsia="Sylfaen" w:hAnsi="Sylfaen" w:cs="Sylfaen"/>
          <w:sz w:val="20"/>
          <w:szCs w:val="20"/>
          <w:lang w:val="ka-GE"/>
        </w:rPr>
        <w:t>მომზადება</w:t>
      </w:r>
      <w:r w:rsidRPr="00255239">
        <w:rPr>
          <w:rFonts w:ascii="Sylfaen" w:eastAsia="Sylfaen" w:hAnsi="Sylfaen" w:cs="Sylfaen"/>
          <w:sz w:val="20"/>
          <w:szCs w:val="20"/>
          <w:lang w:val="ka-GE"/>
        </w:rPr>
        <w:t>, რომელმაც იცის ხის მხატვრული დამუშავებისთვის საჭირო დანადგარების, ხელსაწყოებისა და მასალის შერჩევა, ესკიზისა და ნახაზის შესრულება</w:t>
      </w:r>
      <w:r>
        <w:rPr>
          <w:rFonts w:ascii="Sylfaen" w:eastAsia="Sylfaen" w:hAnsi="Sylfaen" w:cs="Sylfaen"/>
          <w:sz w:val="20"/>
          <w:szCs w:val="20"/>
          <w:lang w:val="ka-GE"/>
        </w:rPr>
        <w:t xml:space="preserve">, კომპიუტერული გრაფიკული პროგრამების გამოყენებით ხის ავეჯის კონსტრუირება, </w:t>
      </w:r>
      <w:r w:rsidRPr="00255239">
        <w:rPr>
          <w:rFonts w:ascii="Sylfaen" w:eastAsia="Sylfaen" w:hAnsi="Sylfaen" w:cs="Sylfaen"/>
          <w:sz w:val="20"/>
          <w:szCs w:val="20"/>
          <w:lang w:val="ka-GE"/>
        </w:rPr>
        <w:t>ესკიზის მიხედვით ხის მხატვრული კვეთა, ხის ავეჯისა და დეკორატიული ნივთების დამზადება უსაფრთხოების წესების დაცვით, ხის დაზიანებული  ავეჯის შეკეთება.</w:t>
      </w:r>
    </w:p>
    <w:p w14:paraId="4F6991C7" w14:textId="77777777" w:rsidR="005E1455" w:rsidRPr="00871E2D" w:rsidRDefault="005E1455" w:rsidP="005E1455">
      <w:pPr>
        <w:pStyle w:val="a3"/>
        <w:tabs>
          <w:tab w:val="left" w:pos="360"/>
        </w:tabs>
        <w:ind w:left="0"/>
        <w:jc w:val="both"/>
        <w:rPr>
          <w:rFonts w:ascii="Sylfaen" w:hAnsi="Sylfaen" w:cs="Sylfaen"/>
          <w:sz w:val="20"/>
          <w:szCs w:val="20"/>
          <w:lang w:val="ka-GE"/>
        </w:rPr>
      </w:pPr>
    </w:p>
    <w:p w14:paraId="3A9EE936" w14:textId="52043414" w:rsidR="00596325" w:rsidRPr="00823701" w:rsidRDefault="00A3782E" w:rsidP="003B0890">
      <w:pPr>
        <w:pStyle w:val="a3"/>
        <w:numPr>
          <w:ilvl w:val="0"/>
          <w:numId w:val="3"/>
        </w:numPr>
        <w:tabs>
          <w:tab w:val="left" w:pos="360"/>
        </w:tabs>
        <w:ind w:left="0" w:firstLine="0"/>
        <w:jc w:val="both"/>
        <w:rPr>
          <w:rFonts w:ascii="Sylfaen" w:hAnsi="Sylfaen" w:cs="Sylfaen"/>
          <w:b/>
          <w:sz w:val="20"/>
          <w:szCs w:val="20"/>
          <w:lang w:val="ka-GE"/>
        </w:rPr>
      </w:pPr>
      <w:r>
        <w:rPr>
          <w:rFonts w:ascii="Sylfaen" w:hAnsi="Sylfaen" w:cs="Sylfaen"/>
          <w:b/>
          <w:sz w:val="20"/>
          <w:szCs w:val="20"/>
          <w:lang w:val="ka-GE"/>
        </w:rPr>
        <w:t xml:space="preserve">პროგრამაზე </w:t>
      </w:r>
      <w:r w:rsidR="00596325" w:rsidRPr="005E1455">
        <w:rPr>
          <w:rFonts w:ascii="Sylfaen" w:hAnsi="Sylfaen" w:cs="Sylfaen"/>
          <w:b/>
          <w:sz w:val="20"/>
          <w:szCs w:val="20"/>
          <w:lang w:val="ka-GE"/>
        </w:rPr>
        <w:t>დაშვების წინაპირობა</w:t>
      </w:r>
      <w:r w:rsidR="00B13344" w:rsidRPr="005E1455">
        <w:rPr>
          <w:rFonts w:ascii="Sylfaen" w:hAnsi="Sylfaen" w:cs="Sylfaen"/>
          <w:b/>
          <w:sz w:val="20"/>
          <w:szCs w:val="20"/>
          <w:lang w:val="ka-GE"/>
        </w:rPr>
        <w:t>:</w:t>
      </w:r>
      <w:r w:rsidR="00591697" w:rsidRPr="005E1455">
        <w:rPr>
          <w:rFonts w:ascii="Sylfaen" w:hAnsi="Sylfaen" w:cs="Sylfaen"/>
          <w:b/>
          <w:sz w:val="20"/>
          <w:szCs w:val="20"/>
          <w:lang w:val="ka-GE"/>
        </w:rPr>
        <w:t xml:space="preserve"> </w:t>
      </w:r>
      <w:r w:rsidR="00A17C58" w:rsidRPr="00A17C58">
        <w:rPr>
          <w:rFonts w:ascii="Sylfaen" w:hAnsi="Sylfaen" w:cs="Sylfaen"/>
          <w:sz w:val="20"/>
          <w:szCs w:val="20"/>
          <w:lang w:val="ka-GE"/>
        </w:rPr>
        <w:t>საბაზო განათლება</w:t>
      </w:r>
    </w:p>
    <w:p w14:paraId="4B90D66A" w14:textId="77777777" w:rsidR="005E1455" w:rsidRPr="005E1455" w:rsidRDefault="005E1455" w:rsidP="005E1455">
      <w:pPr>
        <w:pStyle w:val="a3"/>
        <w:tabs>
          <w:tab w:val="left" w:pos="360"/>
        </w:tabs>
        <w:ind w:left="0"/>
        <w:jc w:val="both"/>
        <w:rPr>
          <w:rFonts w:ascii="Sylfaen" w:hAnsi="Sylfaen" w:cs="Sylfaen"/>
          <w:b/>
          <w:sz w:val="20"/>
          <w:szCs w:val="20"/>
          <w:lang w:val="ka-GE"/>
        </w:rPr>
      </w:pPr>
    </w:p>
    <w:p w14:paraId="6AEC1856" w14:textId="7E6E9419" w:rsidR="00505AD8" w:rsidRPr="00505AD8" w:rsidRDefault="00505AD8" w:rsidP="00505AD8">
      <w:pPr>
        <w:numPr>
          <w:ilvl w:val="0"/>
          <w:numId w:val="3"/>
        </w:numPr>
        <w:tabs>
          <w:tab w:val="left" w:pos="360"/>
        </w:tabs>
        <w:spacing w:after="0" w:line="240" w:lineRule="auto"/>
        <w:ind w:left="0" w:firstLine="0"/>
        <w:contextualSpacing/>
        <w:jc w:val="both"/>
        <w:rPr>
          <w:rFonts w:ascii="Sylfaen" w:eastAsia="Times New Roman" w:hAnsi="Sylfaen" w:cs="Sylfaen"/>
          <w:sz w:val="20"/>
          <w:szCs w:val="20"/>
          <w:lang w:val="ka-GE"/>
        </w:rPr>
      </w:pPr>
      <w:r w:rsidRPr="00505AD8">
        <w:rPr>
          <w:rFonts w:ascii="Sylfaen" w:eastAsia="Times New Roman" w:hAnsi="Sylfaen" w:cs="Sylfaen"/>
          <w:b/>
          <w:bCs/>
          <w:sz w:val="20"/>
          <w:szCs w:val="20"/>
          <w:lang w:val="ka-GE"/>
        </w:rPr>
        <w:t xml:space="preserve">დასაქმების </w:t>
      </w:r>
      <w:r w:rsidRPr="00505AD8">
        <w:rPr>
          <w:rFonts w:ascii="Sylfaen" w:eastAsia="Times New Roman" w:hAnsi="Sylfaen" w:cs="Times New Roman"/>
          <w:b/>
          <w:sz w:val="20"/>
          <w:szCs w:val="20"/>
          <w:lang w:val="ka-GE"/>
        </w:rPr>
        <w:t>სფერო და შესაძლებლობები</w:t>
      </w:r>
      <w:r>
        <w:rPr>
          <w:rFonts w:ascii="Sylfaen" w:eastAsia="Times New Roman" w:hAnsi="Sylfaen" w:cs="Times New Roman"/>
          <w:b/>
          <w:sz w:val="20"/>
          <w:szCs w:val="20"/>
          <w:lang w:val="ka-GE"/>
        </w:rPr>
        <w:t>:</w:t>
      </w:r>
    </w:p>
    <w:p w14:paraId="33ED6D96" w14:textId="77777777" w:rsidR="0018234A" w:rsidRDefault="0018234A" w:rsidP="0018234A">
      <w:pPr>
        <w:pStyle w:val="a3"/>
        <w:tabs>
          <w:tab w:val="left" w:pos="360"/>
        </w:tabs>
        <w:ind w:left="0"/>
        <w:jc w:val="both"/>
        <w:rPr>
          <w:rFonts w:ascii="Sylfaen" w:hAnsi="Sylfaen" w:cs="Sylfaen"/>
          <w:sz w:val="20"/>
          <w:szCs w:val="20"/>
          <w:lang w:val="en-US"/>
        </w:rPr>
      </w:pPr>
    </w:p>
    <w:p w14:paraId="4EB6C396" w14:textId="77777777" w:rsidR="00505AD8" w:rsidRPr="00505AD8" w:rsidRDefault="00505AD8" w:rsidP="00505AD8">
      <w:pPr>
        <w:spacing w:after="0" w:line="240" w:lineRule="auto"/>
        <w:ind w:left="360"/>
        <w:contextualSpacing/>
        <w:jc w:val="both"/>
        <w:rPr>
          <w:rFonts w:ascii="Sylfaen" w:eastAsia="Sylfaen,Sylfaen," w:hAnsi="Sylfaen" w:cs="Sylfaen,Sylfaen,"/>
          <w:b/>
          <w:sz w:val="20"/>
          <w:szCs w:val="20"/>
          <w:lang w:val="ka-GE"/>
        </w:rPr>
      </w:pPr>
      <w:r w:rsidRPr="00505AD8">
        <w:rPr>
          <w:rFonts w:ascii="Sylfaen" w:eastAsia="Times New Roman" w:hAnsi="Sylfaen" w:cs="Sylfaen"/>
          <w:b/>
          <w:sz w:val="20"/>
          <w:szCs w:val="20"/>
          <w:shd w:val="clear" w:color="auto" w:fill="FFFFFF"/>
          <w:lang w:val="ka-GE"/>
        </w:rPr>
        <w:t>ხის მხატვრული დამუშავებაში</w:t>
      </w:r>
      <w:r w:rsidRPr="00505AD8">
        <w:rPr>
          <w:rFonts w:ascii="Sylfaen" w:eastAsia="Times New Roman" w:hAnsi="Sylfaen" w:cs="Sylfaen"/>
          <w:sz w:val="20"/>
          <w:szCs w:val="20"/>
          <w:shd w:val="clear" w:color="auto" w:fill="FFFFFF"/>
          <w:lang w:val="ka-GE"/>
        </w:rPr>
        <w:t xml:space="preserve"> </w:t>
      </w:r>
      <w:r w:rsidRPr="00505AD8">
        <w:rPr>
          <w:rFonts w:ascii="Sylfaen" w:eastAsia="Times New Roman" w:hAnsi="Sylfaen" w:cs="Calibri"/>
          <w:bCs/>
          <w:color w:val="222222"/>
          <w:sz w:val="20"/>
          <w:szCs w:val="20"/>
          <w:shd w:val="clear" w:color="auto" w:fill="FFFFFF"/>
          <w:lang w:val="ka-GE"/>
        </w:rPr>
        <w:t>საბაზო პროფესიული</w:t>
      </w:r>
      <w:r w:rsidRPr="00505AD8">
        <w:rPr>
          <w:rFonts w:ascii="Sylfaen" w:eastAsia="Times New Roman" w:hAnsi="Sylfaen" w:cs="Calibri"/>
          <w:b/>
          <w:bCs/>
          <w:color w:val="222222"/>
          <w:sz w:val="20"/>
          <w:szCs w:val="20"/>
          <w:shd w:val="clear" w:color="auto" w:fill="FFFFFF"/>
          <w:lang w:val="ka-GE"/>
        </w:rPr>
        <w:t> </w:t>
      </w:r>
      <w:r w:rsidRPr="00505AD8">
        <w:rPr>
          <w:rFonts w:ascii="Sylfaen" w:eastAsia="Times New Roman" w:hAnsi="Sylfaen" w:cs="Sylfaen"/>
          <w:sz w:val="20"/>
          <w:szCs w:val="20"/>
          <w:shd w:val="clear" w:color="auto" w:fill="FFFFFF"/>
          <w:lang w:val="ka-GE"/>
        </w:rPr>
        <w:t xml:space="preserve"> კვალიფიკაციის </w:t>
      </w:r>
      <w:r w:rsidRPr="00505AD8">
        <w:rPr>
          <w:rFonts w:ascii="Sylfaen" w:eastAsia="Times New Roman" w:hAnsi="Sylfaen" w:cs="Sylfaen"/>
          <w:sz w:val="20"/>
          <w:szCs w:val="20"/>
          <w:lang w:val="ka-GE"/>
        </w:rPr>
        <w:t xml:space="preserve">მქონე პირი შესაძლოა დასაქმდეს </w:t>
      </w:r>
      <w:r w:rsidRPr="00505AD8">
        <w:rPr>
          <w:rFonts w:ascii="Sylfaen" w:eastAsia="Times New Roman" w:hAnsi="Sylfaen" w:cs="Sylfaen"/>
          <w:sz w:val="20"/>
          <w:szCs w:val="20"/>
          <w:shd w:val="clear" w:color="auto" w:fill="FFFFFF"/>
          <w:lang w:val="ka-GE"/>
        </w:rPr>
        <w:t xml:space="preserve">ავეჯის კონსტრუქტორად, </w:t>
      </w:r>
      <w:r w:rsidRPr="00505AD8">
        <w:rPr>
          <w:rFonts w:ascii="Sylfaen" w:eastAsia="Sylfaen,Sylfaen," w:hAnsi="Sylfaen" w:cs="Sylfaen,Sylfaen,"/>
          <w:sz w:val="20"/>
          <w:szCs w:val="20"/>
          <w:shd w:val="clear" w:color="auto" w:fill="FFFFFF"/>
          <w:lang w:val="ka-GE"/>
        </w:rPr>
        <w:t>ეკლესიების, სკოლების, რესტორნების ავეჯის მწარმოებლად, სპეციალური ავეჯის (დახლების, ვიტრინების, თაროების და მისთ) მწარმოებლად, საოფისე ავეჯის მწარმოებლად, ხის საყოფაცხოვრებო ნივთებისა და სამზარეულოს საკუთნოების მწარმოებლად, ხის სტატუეტების და ორნამენტების, ხის ინკრუსტაციების, ხის ფერადი მოზაიკის მწარმოებლად, ხის ყუთების, საიუველირო ნაკეთობების,</w:t>
      </w:r>
      <w:r w:rsidRPr="00505AD8">
        <w:rPr>
          <w:rFonts w:ascii="Sylfaen" w:eastAsia="Sylfaen,Sylfaen," w:hAnsi="Sylfaen" w:cs="Sylfaen,Sylfaen,"/>
          <w:sz w:val="20"/>
          <w:szCs w:val="20"/>
          <w:lang w:val="ka-GE"/>
        </w:rPr>
        <w:t xml:space="preserve"> სასადილო საკუთნოების და მსგავსი ნაკეთობების მწარმოებლად.</w:t>
      </w:r>
    </w:p>
    <w:p w14:paraId="547A2988" w14:textId="77777777" w:rsidR="00505AD8" w:rsidRPr="00505AD8" w:rsidRDefault="00505AD8" w:rsidP="00505AD8">
      <w:pPr>
        <w:spacing w:after="0" w:line="240" w:lineRule="auto"/>
        <w:ind w:left="360"/>
        <w:contextualSpacing/>
        <w:jc w:val="both"/>
        <w:rPr>
          <w:rFonts w:ascii="Sylfaen" w:eastAsia="Sylfaen,Sylfaen," w:hAnsi="Sylfaen" w:cs="Sylfaen,Sylfaen,"/>
          <w:b/>
          <w:sz w:val="20"/>
          <w:szCs w:val="20"/>
          <w:lang w:val="ka-GE"/>
        </w:rPr>
      </w:pPr>
      <w:r w:rsidRPr="00505AD8">
        <w:rPr>
          <w:rFonts w:ascii="Sylfaen" w:eastAsia="Sylfaen,Sylfaen," w:hAnsi="Sylfaen" w:cs="Sylfaen,Sylfaen,"/>
          <w:sz w:val="20"/>
          <w:szCs w:val="20"/>
          <w:lang w:val="ka-GE"/>
        </w:rPr>
        <w:t xml:space="preserve">პირს შეუძლია დასაქმდეს: ავეჯის დამამზადებელ საწარმოში, ხის დამამუშავებელ საწარმოში, ხის წნული ნივთების დამამზადებელ სახელოსნოში, </w:t>
      </w:r>
      <w:r w:rsidRPr="00505AD8">
        <w:rPr>
          <w:rFonts w:ascii="Sylfaen" w:eastAsia="Times New Roman" w:hAnsi="Sylfaen" w:cs="Sylfaen"/>
          <w:noProof/>
          <w:sz w:val="20"/>
          <w:szCs w:val="20"/>
          <w:lang w:val="ka-GE"/>
        </w:rPr>
        <w:t>შექმნას</w:t>
      </w:r>
      <w:r w:rsidRPr="00505AD8">
        <w:rPr>
          <w:rFonts w:ascii="Sylfaen" w:eastAsia="Times New Roman" w:hAnsi="Sylfaen" w:cs="Sylfaen"/>
          <w:sz w:val="20"/>
          <w:szCs w:val="20"/>
          <w:lang w:val="ka-GE"/>
        </w:rPr>
        <w:t xml:space="preserve"> </w:t>
      </w:r>
      <w:r w:rsidRPr="00505AD8">
        <w:rPr>
          <w:rFonts w:ascii="Sylfaen" w:eastAsia="Times New Roman" w:hAnsi="Sylfaen" w:cs="Sylfaen"/>
          <w:noProof/>
          <w:sz w:val="20"/>
          <w:szCs w:val="20"/>
          <w:lang w:val="ka-GE"/>
        </w:rPr>
        <w:t>კერძო</w:t>
      </w:r>
      <w:r w:rsidRPr="00505AD8">
        <w:rPr>
          <w:rFonts w:ascii="Sylfaen" w:eastAsia="Times New Roman" w:hAnsi="Sylfaen" w:cs="Sylfaen"/>
          <w:sz w:val="20"/>
          <w:szCs w:val="20"/>
          <w:lang w:val="ka-GE"/>
        </w:rPr>
        <w:t xml:space="preserve"> </w:t>
      </w:r>
      <w:r w:rsidRPr="00505AD8">
        <w:rPr>
          <w:rFonts w:ascii="Sylfaen" w:eastAsia="Times New Roman" w:hAnsi="Sylfaen" w:cs="Sylfaen"/>
          <w:noProof/>
          <w:sz w:val="20"/>
          <w:szCs w:val="20"/>
          <w:lang w:val="ka-GE"/>
        </w:rPr>
        <w:t>წარმოება</w:t>
      </w:r>
      <w:r w:rsidRPr="00505AD8">
        <w:rPr>
          <w:rFonts w:ascii="Sylfaen" w:eastAsia="Times New Roman" w:hAnsi="Sylfaen" w:cs="Sylfaen"/>
          <w:sz w:val="20"/>
          <w:szCs w:val="20"/>
          <w:lang w:val="ka-GE"/>
        </w:rPr>
        <w:t xml:space="preserve"> </w:t>
      </w:r>
      <w:r w:rsidRPr="00505AD8">
        <w:rPr>
          <w:rFonts w:ascii="Sylfaen" w:eastAsia="Times New Roman" w:hAnsi="Sylfaen" w:cs="Sylfaen"/>
          <w:noProof/>
          <w:sz w:val="20"/>
          <w:szCs w:val="20"/>
          <w:lang w:val="ka-GE"/>
        </w:rPr>
        <w:t>და</w:t>
      </w:r>
      <w:r w:rsidRPr="00505AD8">
        <w:rPr>
          <w:rFonts w:ascii="Sylfaen" w:eastAsia="Times New Roman" w:hAnsi="Sylfaen" w:cs="Sylfaen"/>
          <w:sz w:val="20"/>
          <w:szCs w:val="20"/>
          <w:lang w:val="ka-GE"/>
        </w:rPr>
        <w:t xml:space="preserve"> </w:t>
      </w:r>
      <w:r w:rsidRPr="00505AD8">
        <w:rPr>
          <w:rFonts w:ascii="Sylfaen" w:eastAsia="Times New Roman" w:hAnsi="Sylfaen" w:cs="Sylfaen"/>
          <w:noProof/>
          <w:sz w:val="20"/>
          <w:szCs w:val="20"/>
          <w:lang w:val="ka-GE"/>
        </w:rPr>
        <w:t>აწარმოოს</w:t>
      </w:r>
      <w:r w:rsidRPr="00505AD8">
        <w:rPr>
          <w:rFonts w:ascii="Sylfaen" w:eastAsia="Times New Roman" w:hAnsi="Sylfaen" w:cs="Sylfaen"/>
          <w:sz w:val="20"/>
          <w:szCs w:val="20"/>
          <w:lang w:val="ka-GE"/>
        </w:rPr>
        <w:t xml:space="preserve"> </w:t>
      </w:r>
      <w:r w:rsidRPr="00505AD8">
        <w:rPr>
          <w:rFonts w:ascii="Sylfaen" w:eastAsia="Times New Roman" w:hAnsi="Sylfaen" w:cs="Sylfaen"/>
          <w:noProof/>
          <w:sz w:val="20"/>
          <w:szCs w:val="20"/>
          <w:lang w:val="ka-GE"/>
        </w:rPr>
        <w:t>საკუთარი</w:t>
      </w:r>
      <w:r w:rsidRPr="00505AD8">
        <w:rPr>
          <w:rFonts w:ascii="Sylfaen" w:eastAsia="Times New Roman" w:hAnsi="Sylfaen" w:cs="Sylfaen"/>
          <w:sz w:val="20"/>
          <w:szCs w:val="20"/>
          <w:lang w:val="ka-GE"/>
        </w:rPr>
        <w:t xml:space="preserve"> </w:t>
      </w:r>
      <w:r w:rsidRPr="00505AD8">
        <w:rPr>
          <w:rFonts w:ascii="Sylfaen" w:eastAsia="Times New Roman" w:hAnsi="Sylfaen" w:cs="Sylfaen"/>
          <w:noProof/>
          <w:sz w:val="20"/>
          <w:szCs w:val="20"/>
          <w:lang w:val="ka-GE"/>
        </w:rPr>
        <w:t>ბიზნესი.</w:t>
      </w:r>
    </w:p>
    <w:p w14:paraId="6D9830A7" w14:textId="77777777" w:rsidR="00505AD8" w:rsidRPr="00505AD8" w:rsidRDefault="00505AD8" w:rsidP="00505AD8">
      <w:pPr>
        <w:numPr>
          <w:ilvl w:val="0"/>
          <w:numId w:val="43"/>
        </w:numPr>
        <w:tabs>
          <w:tab w:val="left" w:pos="3609"/>
        </w:tabs>
        <w:spacing w:after="0" w:line="240" w:lineRule="auto"/>
        <w:contextualSpacing/>
        <w:jc w:val="both"/>
        <w:rPr>
          <w:rFonts w:ascii="Sylfaen" w:eastAsia="Sylfaen,Sylfaen," w:hAnsi="Sylfaen" w:cs="Sylfaen,Sylfaen,"/>
          <w:sz w:val="20"/>
          <w:szCs w:val="20"/>
          <w:lang w:val="ka-GE"/>
        </w:rPr>
      </w:pPr>
      <w:r w:rsidRPr="00505AD8">
        <w:rPr>
          <w:rFonts w:ascii="Sylfaen" w:eastAsia="Times New Roman" w:hAnsi="Sylfaen" w:cs="Sylfaen"/>
          <w:sz w:val="20"/>
          <w:szCs w:val="20"/>
          <w:lang w:val="ka-GE"/>
        </w:rPr>
        <w:t>ეკონომიკური</w:t>
      </w:r>
      <w:r w:rsidRPr="00505AD8">
        <w:rPr>
          <w:rFonts w:ascii="Sylfaen" w:eastAsia="Times New Roman" w:hAnsi="Sylfaen" w:cs="Times New Roman"/>
          <w:sz w:val="20"/>
          <w:szCs w:val="20"/>
          <w:lang w:val="ka-GE"/>
        </w:rPr>
        <w:t xml:space="preserve"> </w:t>
      </w:r>
      <w:r w:rsidRPr="00505AD8">
        <w:rPr>
          <w:rFonts w:ascii="Sylfaen" w:eastAsia="Times New Roman" w:hAnsi="Sylfaen" w:cs="Sylfaen"/>
          <w:sz w:val="20"/>
          <w:szCs w:val="20"/>
          <w:lang w:val="ka-GE"/>
        </w:rPr>
        <w:t>საქმიანობების</w:t>
      </w:r>
      <w:r w:rsidRPr="00505AD8">
        <w:rPr>
          <w:rFonts w:ascii="Sylfaen" w:eastAsia="Times New Roman" w:hAnsi="Sylfaen" w:cs="Times New Roman"/>
          <w:sz w:val="20"/>
          <w:szCs w:val="20"/>
          <w:lang w:val="ka-GE"/>
        </w:rPr>
        <w:t xml:space="preserve"> </w:t>
      </w:r>
      <w:r w:rsidRPr="00505AD8">
        <w:rPr>
          <w:rFonts w:ascii="Sylfaen" w:eastAsia="Times New Roman" w:hAnsi="Sylfaen" w:cs="Sylfaen"/>
          <w:sz w:val="20"/>
          <w:szCs w:val="20"/>
          <w:lang w:val="ka-GE"/>
        </w:rPr>
        <w:t>სახეების</w:t>
      </w:r>
      <w:r w:rsidRPr="00505AD8">
        <w:rPr>
          <w:rFonts w:ascii="Sylfaen" w:eastAsia="Times New Roman" w:hAnsi="Sylfaen" w:cs="Times New Roman"/>
          <w:sz w:val="20"/>
          <w:szCs w:val="20"/>
          <w:lang w:val="ka-GE"/>
        </w:rPr>
        <w:t xml:space="preserve"> </w:t>
      </w:r>
      <w:r w:rsidRPr="00505AD8">
        <w:rPr>
          <w:rFonts w:ascii="Sylfaen" w:eastAsia="Times New Roman" w:hAnsi="Sylfaen" w:cs="Sylfaen"/>
          <w:sz w:val="20"/>
          <w:szCs w:val="20"/>
          <w:lang w:val="ka-GE"/>
        </w:rPr>
        <w:t>ეროვნული</w:t>
      </w:r>
      <w:r w:rsidRPr="00505AD8">
        <w:rPr>
          <w:rFonts w:ascii="Sylfaen" w:eastAsia="Times New Roman" w:hAnsi="Sylfaen" w:cs="Times New Roman"/>
          <w:sz w:val="20"/>
          <w:szCs w:val="20"/>
          <w:lang w:val="ka-GE"/>
        </w:rPr>
        <w:t xml:space="preserve"> </w:t>
      </w:r>
      <w:r w:rsidRPr="00505AD8">
        <w:rPr>
          <w:rFonts w:ascii="Sylfaen" w:eastAsia="Times New Roman" w:hAnsi="Sylfaen" w:cs="Sylfaen"/>
          <w:sz w:val="20"/>
          <w:szCs w:val="20"/>
          <w:lang w:val="ka-GE"/>
        </w:rPr>
        <w:t xml:space="preserve">კლასიფიკატორის  კოდები: 16.29; 16.29.0; </w:t>
      </w:r>
      <w:r w:rsidRPr="00505AD8">
        <w:rPr>
          <w:rFonts w:ascii="Sylfaen" w:eastAsia="Sylfaen,Sylfaen," w:hAnsi="Sylfaen" w:cs="Sylfaen,Sylfaen,"/>
          <w:sz w:val="20"/>
          <w:szCs w:val="20"/>
          <w:lang w:val="ka-GE"/>
        </w:rPr>
        <w:t>31.0; 31.01; 31.01.0.</w:t>
      </w:r>
    </w:p>
    <w:p w14:paraId="028F663E" w14:textId="77777777" w:rsidR="00505AD8" w:rsidRPr="00505AD8" w:rsidRDefault="00505AD8" w:rsidP="00505AD8">
      <w:pPr>
        <w:numPr>
          <w:ilvl w:val="0"/>
          <w:numId w:val="43"/>
        </w:numPr>
        <w:tabs>
          <w:tab w:val="left" w:pos="3609"/>
        </w:tabs>
        <w:spacing w:after="0" w:line="240" w:lineRule="auto"/>
        <w:contextualSpacing/>
        <w:jc w:val="both"/>
        <w:rPr>
          <w:rFonts w:ascii="Sylfaen" w:eastAsia="Sylfaen,Sylfaen," w:hAnsi="Sylfaen" w:cs="Sylfaen,Sylfaen,"/>
          <w:sz w:val="20"/>
          <w:szCs w:val="20"/>
          <w:lang w:val="ka-GE"/>
        </w:rPr>
      </w:pPr>
      <w:r w:rsidRPr="00505AD8">
        <w:rPr>
          <w:rFonts w:ascii="Sylfaen" w:eastAsia="Sylfaen" w:hAnsi="Sylfaen" w:cs="Sylfaen"/>
          <w:bCs/>
          <w:sz w:val="20"/>
          <w:szCs w:val="20"/>
          <w:lang w:val="ka-GE"/>
        </w:rPr>
        <w:t>დასაქმების საერთაშორისო კლასიფიკატორის (ISCO) კოდები: 7522; 7523.</w:t>
      </w:r>
    </w:p>
    <w:p w14:paraId="50FE1A80" w14:textId="77777777" w:rsidR="00340156" w:rsidRDefault="00340156" w:rsidP="0018234A">
      <w:pPr>
        <w:pStyle w:val="a3"/>
        <w:tabs>
          <w:tab w:val="left" w:pos="360"/>
        </w:tabs>
        <w:ind w:left="0"/>
        <w:jc w:val="both"/>
        <w:rPr>
          <w:rFonts w:ascii="Sylfaen" w:hAnsi="Sylfaen" w:cs="Sylfaen"/>
          <w:b/>
          <w:sz w:val="20"/>
          <w:szCs w:val="20"/>
          <w:lang w:val="ka-GE"/>
        </w:rPr>
      </w:pPr>
    </w:p>
    <w:p w14:paraId="2DF81CF1" w14:textId="77777777" w:rsidR="00871E2D" w:rsidRDefault="00871E2D" w:rsidP="0018234A">
      <w:pPr>
        <w:pStyle w:val="a3"/>
        <w:tabs>
          <w:tab w:val="left" w:pos="360"/>
        </w:tabs>
        <w:ind w:left="0"/>
        <w:jc w:val="both"/>
        <w:rPr>
          <w:rFonts w:ascii="Sylfaen" w:hAnsi="Sylfaen" w:cs="Sylfaen"/>
          <w:b/>
          <w:sz w:val="20"/>
          <w:szCs w:val="20"/>
          <w:lang w:val="ka-GE"/>
        </w:rPr>
      </w:pPr>
    </w:p>
    <w:p w14:paraId="1BBAA898" w14:textId="66CDCECB" w:rsidR="00133D8F" w:rsidRPr="00133D8F" w:rsidRDefault="00133D8F" w:rsidP="00823701">
      <w:pPr>
        <w:pStyle w:val="a3"/>
        <w:tabs>
          <w:tab w:val="left" w:pos="360"/>
        </w:tabs>
        <w:jc w:val="both"/>
        <w:rPr>
          <w:rFonts w:ascii="Sylfaen" w:hAnsi="Sylfaen" w:cs="Sylfaen"/>
          <w:sz w:val="20"/>
          <w:szCs w:val="20"/>
          <w:lang w:val="ka-GE"/>
        </w:rPr>
      </w:pPr>
    </w:p>
    <w:p w14:paraId="28C9C401" w14:textId="70DFC95E" w:rsidR="00405B45" w:rsidRPr="009C174E" w:rsidRDefault="00260F82" w:rsidP="003B0890">
      <w:pPr>
        <w:pStyle w:val="a3"/>
        <w:numPr>
          <w:ilvl w:val="0"/>
          <w:numId w:val="3"/>
        </w:numPr>
        <w:tabs>
          <w:tab w:val="left" w:pos="360"/>
        </w:tabs>
        <w:ind w:left="0" w:firstLine="0"/>
        <w:jc w:val="both"/>
        <w:rPr>
          <w:rFonts w:ascii="Sylfaen" w:hAnsi="Sylfaen"/>
          <w:b/>
          <w:sz w:val="20"/>
          <w:szCs w:val="20"/>
          <w:lang w:val="ka-GE"/>
        </w:rPr>
      </w:pPr>
      <w:r w:rsidRPr="005E1455">
        <w:rPr>
          <w:rFonts w:ascii="Sylfaen" w:hAnsi="Sylfaen" w:cs="Sylfaen"/>
          <w:b/>
          <w:sz w:val="20"/>
          <w:szCs w:val="20"/>
          <w:lang w:val="ka-GE"/>
        </w:rPr>
        <w:t xml:space="preserve">სტრუქტურა </w:t>
      </w:r>
      <w:r w:rsidR="00060602" w:rsidRPr="005E1455">
        <w:rPr>
          <w:rFonts w:ascii="Sylfaen" w:hAnsi="Sylfaen" w:cs="Sylfaen"/>
          <w:b/>
          <w:sz w:val="20"/>
          <w:szCs w:val="20"/>
          <w:lang w:val="ka-GE"/>
        </w:rPr>
        <w:t>და მოდულები</w:t>
      </w:r>
      <w:r w:rsidR="00B13344" w:rsidRPr="005E1455">
        <w:rPr>
          <w:rFonts w:ascii="Sylfaen" w:hAnsi="Sylfaen" w:cs="Sylfaen"/>
          <w:b/>
          <w:sz w:val="20"/>
          <w:szCs w:val="20"/>
          <w:lang w:val="ka-GE"/>
        </w:rPr>
        <w:t>:</w:t>
      </w:r>
      <w:r w:rsidR="00745225" w:rsidRPr="005E1455">
        <w:rPr>
          <w:rFonts w:ascii="Sylfaen" w:hAnsi="Sylfaen" w:cs="Sylfaen"/>
          <w:b/>
          <w:sz w:val="20"/>
          <w:szCs w:val="20"/>
          <w:lang w:val="en-US"/>
        </w:rPr>
        <w:t xml:space="preserve"> </w:t>
      </w:r>
    </w:p>
    <w:p w14:paraId="2AF15F3A" w14:textId="77777777" w:rsidR="009C174E" w:rsidRPr="0018234A" w:rsidRDefault="009C174E" w:rsidP="009C174E">
      <w:pPr>
        <w:pStyle w:val="a3"/>
        <w:tabs>
          <w:tab w:val="left" w:pos="360"/>
        </w:tabs>
        <w:ind w:left="0"/>
        <w:jc w:val="both"/>
        <w:rPr>
          <w:rFonts w:ascii="Sylfaen" w:hAnsi="Sylfaen"/>
          <w:b/>
          <w:sz w:val="20"/>
          <w:szCs w:val="20"/>
          <w:lang w:val="ka-GE"/>
        </w:rPr>
      </w:pPr>
    </w:p>
    <w:p w14:paraId="6F160746" w14:textId="00211CEE" w:rsidR="00871E2D" w:rsidRDefault="00871E2D" w:rsidP="00F00AE5">
      <w:pPr>
        <w:pStyle w:val="a3"/>
        <w:ind w:left="0"/>
        <w:jc w:val="both"/>
        <w:rPr>
          <w:rFonts w:ascii="Sylfaen" w:hAnsi="Sylfaen" w:cs="Sylfaen"/>
          <w:sz w:val="20"/>
          <w:szCs w:val="20"/>
          <w:lang w:val="ka-GE"/>
        </w:rPr>
      </w:pPr>
      <w:r>
        <w:rPr>
          <w:rFonts w:ascii="Sylfaen" w:hAnsi="Sylfaen"/>
          <w:sz w:val="20"/>
          <w:szCs w:val="20"/>
          <w:lang w:val="ka-GE"/>
        </w:rPr>
        <w:t xml:space="preserve">    </w:t>
      </w:r>
      <w:r w:rsidR="00C10D5E">
        <w:rPr>
          <w:rFonts w:ascii="Sylfaen" w:hAnsi="Sylfaen"/>
          <w:sz w:val="20"/>
          <w:szCs w:val="20"/>
          <w:lang w:val="en-US"/>
        </w:rPr>
        <w:t xml:space="preserve">     </w:t>
      </w:r>
      <w:r>
        <w:rPr>
          <w:rFonts w:ascii="Sylfaen" w:hAnsi="Sylfaen"/>
          <w:sz w:val="20"/>
          <w:szCs w:val="20"/>
          <w:lang w:val="ka-GE"/>
        </w:rPr>
        <w:t xml:space="preserve"> საგანმანათლებლო პროგრამა მოიცავს </w:t>
      </w:r>
      <w:r w:rsidR="0018234A" w:rsidRPr="0018234A">
        <w:rPr>
          <w:rFonts w:ascii="Sylfaen" w:hAnsi="Sylfaen"/>
          <w:sz w:val="20"/>
          <w:szCs w:val="20"/>
          <w:lang w:val="ka-GE"/>
        </w:rPr>
        <w:t>საერთო</w:t>
      </w:r>
      <w:r w:rsidR="0018234A">
        <w:rPr>
          <w:rFonts w:ascii="Sylfaen" w:hAnsi="Sylfaen"/>
          <w:sz w:val="20"/>
          <w:szCs w:val="20"/>
          <w:lang w:val="ka-GE"/>
        </w:rPr>
        <w:t xml:space="preserve"> 6</w:t>
      </w:r>
      <w:r w:rsidR="0018234A" w:rsidRPr="0018234A">
        <w:rPr>
          <w:rFonts w:ascii="Sylfaen" w:hAnsi="Sylfaen"/>
          <w:sz w:val="20"/>
          <w:szCs w:val="20"/>
          <w:lang w:val="ka-GE"/>
        </w:rPr>
        <w:t xml:space="preserve"> ზოგად სავალდებულო მოდულს ჯამური</w:t>
      </w:r>
      <w:r w:rsidR="0018234A">
        <w:rPr>
          <w:rFonts w:ascii="Sylfaen" w:hAnsi="Sylfaen"/>
          <w:sz w:val="20"/>
          <w:szCs w:val="20"/>
          <w:lang w:val="ka-GE"/>
        </w:rPr>
        <w:t xml:space="preserve"> 1</w:t>
      </w:r>
      <w:r w:rsidR="003238A3">
        <w:rPr>
          <w:rFonts w:ascii="Sylfaen" w:hAnsi="Sylfaen"/>
          <w:sz w:val="20"/>
          <w:szCs w:val="20"/>
          <w:lang w:val="ka-GE"/>
        </w:rPr>
        <w:t>7</w:t>
      </w:r>
      <w:r w:rsidR="0018234A" w:rsidRPr="0018234A">
        <w:rPr>
          <w:rFonts w:ascii="Sylfaen" w:hAnsi="Sylfaen"/>
          <w:sz w:val="20"/>
          <w:szCs w:val="20"/>
          <w:lang w:val="ka-GE"/>
        </w:rPr>
        <w:t xml:space="preserve"> კრედიტის ოდენობით</w:t>
      </w:r>
      <w:r w:rsidR="0018234A">
        <w:rPr>
          <w:rFonts w:ascii="Sylfaen" w:hAnsi="Sylfaen"/>
          <w:sz w:val="20"/>
          <w:szCs w:val="20"/>
          <w:lang w:val="ka-GE"/>
        </w:rPr>
        <w:t>, 5</w:t>
      </w:r>
      <w:r w:rsidR="0018234A" w:rsidRPr="0018234A">
        <w:rPr>
          <w:rFonts w:ascii="Sylfaen" w:hAnsi="Sylfaen"/>
          <w:sz w:val="20"/>
          <w:szCs w:val="20"/>
          <w:lang w:val="ka-GE"/>
        </w:rPr>
        <w:t xml:space="preserve"> საერთო </w:t>
      </w:r>
      <w:r w:rsidR="0018234A">
        <w:rPr>
          <w:rFonts w:ascii="Sylfaen" w:hAnsi="Sylfaen"/>
          <w:sz w:val="20"/>
          <w:szCs w:val="20"/>
          <w:lang w:val="ka-GE"/>
        </w:rPr>
        <w:t>პროფესიულ/</w:t>
      </w:r>
      <w:r w:rsidR="0018234A" w:rsidRPr="0018234A">
        <w:rPr>
          <w:rFonts w:ascii="Sylfaen" w:hAnsi="Sylfaen"/>
          <w:sz w:val="20"/>
          <w:szCs w:val="20"/>
          <w:lang w:val="ka-GE"/>
        </w:rPr>
        <w:t>დარგობრივ მოდულს ჯამური</w:t>
      </w:r>
      <w:r w:rsidR="0018234A">
        <w:rPr>
          <w:rFonts w:ascii="Sylfaen" w:hAnsi="Sylfaen"/>
          <w:sz w:val="20"/>
          <w:szCs w:val="20"/>
          <w:lang w:val="ka-GE"/>
        </w:rPr>
        <w:t xml:space="preserve"> 16</w:t>
      </w:r>
      <w:r w:rsidR="0018234A" w:rsidRPr="0018234A">
        <w:rPr>
          <w:rFonts w:ascii="Sylfaen" w:hAnsi="Sylfaen"/>
          <w:sz w:val="20"/>
          <w:szCs w:val="20"/>
          <w:lang w:val="ka-GE"/>
        </w:rPr>
        <w:t xml:space="preserve"> კრედიტის ოდენობით</w:t>
      </w:r>
      <w:r>
        <w:rPr>
          <w:rFonts w:ascii="Sylfaen" w:hAnsi="Sylfaen"/>
          <w:sz w:val="20"/>
          <w:szCs w:val="20"/>
          <w:lang w:val="ka-GE"/>
        </w:rPr>
        <w:t xml:space="preserve"> და </w:t>
      </w:r>
      <w:r w:rsidR="00F00AE5">
        <w:rPr>
          <w:rFonts w:ascii="Sylfaen" w:hAnsi="Sylfaen" w:cs="Sylfaen"/>
          <w:sz w:val="20"/>
          <w:szCs w:val="20"/>
          <w:lang w:val="ka-GE"/>
        </w:rPr>
        <w:t>9 სავალდებულო პროფესიულ/დარგობრივ მოდულს ჯამური 46 კრედიტის ოდენობით.</w:t>
      </w:r>
    </w:p>
    <w:p w14:paraId="23B373A0" w14:textId="1977EB26" w:rsidR="0018234A" w:rsidRDefault="00871E2D" w:rsidP="00F00AE5">
      <w:pPr>
        <w:pStyle w:val="a3"/>
        <w:ind w:left="0"/>
        <w:jc w:val="both"/>
        <w:rPr>
          <w:rFonts w:ascii="Sylfaen" w:hAnsi="Sylfaen" w:cs="Sylfaen"/>
          <w:sz w:val="20"/>
          <w:szCs w:val="20"/>
          <w:lang w:val="ka-GE"/>
        </w:rPr>
      </w:pPr>
      <w:r>
        <w:rPr>
          <w:rFonts w:ascii="Sylfaen" w:hAnsi="Sylfaen" w:cs="Sylfaen"/>
          <w:sz w:val="20"/>
          <w:szCs w:val="20"/>
          <w:lang w:val="ka-GE"/>
        </w:rPr>
        <w:t xml:space="preserve">    </w:t>
      </w:r>
      <w:r w:rsidR="00C10D5E">
        <w:rPr>
          <w:rFonts w:ascii="Sylfaen" w:hAnsi="Sylfaen" w:cs="Sylfaen"/>
          <w:sz w:val="20"/>
          <w:szCs w:val="20"/>
          <w:lang w:val="en-US"/>
        </w:rPr>
        <w:t xml:space="preserve">     </w:t>
      </w:r>
      <w:r w:rsidR="00F00AE5">
        <w:rPr>
          <w:rFonts w:ascii="Sylfaen" w:hAnsi="Sylfaen" w:cs="Sylfaen"/>
          <w:sz w:val="20"/>
          <w:szCs w:val="20"/>
          <w:lang w:val="ka-GE"/>
        </w:rPr>
        <w:t xml:space="preserve"> ხის მხატვრულ დამუშავებაში მესამე საფეხურის</w:t>
      </w:r>
      <w:r w:rsidR="00F00AE5" w:rsidRPr="005E1455">
        <w:rPr>
          <w:rFonts w:ascii="Sylfaen" w:hAnsi="Sylfaen" w:cs="Sylfaen"/>
          <w:sz w:val="20"/>
          <w:szCs w:val="20"/>
          <w:lang w:val="ka-GE"/>
        </w:rPr>
        <w:t xml:space="preserve"> </w:t>
      </w:r>
      <w:r w:rsidR="00F00AE5" w:rsidRPr="00DC0123">
        <w:rPr>
          <w:rFonts w:ascii="Sylfaen" w:hAnsi="Sylfaen"/>
          <w:sz w:val="20"/>
          <w:szCs w:val="20"/>
          <w:lang w:val="ka-GE"/>
        </w:rPr>
        <w:t xml:space="preserve">პროფესიული კვალიფიკაციის </w:t>
      </w:r>
      <w:r w:rsidR="00F00AE5">
        <w:rPr>
          <w:rFonts w:ascii="Sylfaen" w:hAnsi="Sylfaen"/>
          <w:sz w:val="20"/>
          <w:szCs w:val="20"/>
          <w:lang w:val="ka-GE"/>
        </w:rPr>
        <w:t xml:space="preserve">მინიჭებისათვის </w:t>
      </w:r>
      <w:r w:rsidR="00F00AE5" w:rsidRPr="00DC0123">
        <w:rPr>
          <w:rFonts w:ascii="Sylfaen" w:hAnsi="Sylfaen"/>
          <w:sz w:val="20"/>
          <w:szCs w:val="20"/>
          <w:lang w:val="ka-GE"/>
        </w:rPr>
        <w:t>პირმა უნდა დააგროვოს</w:t>
      </w:r>
      <w:r w:rsidR="00F00AE5">
        <w:rPr>
          <w:rFonts w:ascii="Sylfaen" w:hAnsi="Sylfaen"/>
          <w:sz w:val="20"/>
          <w:szCs w:val="20"/>
          <w:lang w:val="ka-GE"/>
        </w:rPr>
        <w:t xml:space="preserve"> </w:t>
      </w:r>
      <w:r w:rsidR="00F00AE5">
        <w:rPr>
          <w:rFonts w:ascii="Sylfaen" w:hAnsi="Sylfaen" w:cs="Sylfaen"/>
          <w:sz w:val="20"/>
          <w:szCs w:val="20"/>
          <w:lang w:val="ka-GE"/>
        </w:rPr>
        <w:t xml:space="preserve"> </w:t>
      </w:r>
      <w:r w:rsidR="003238A3">
        <w:rPr>
          <w:rFonts w:ascii="Sylfaen" w:hAnsi="Sylfaen" w:cs="Sylfaen"/>
          <w:b/>
          <w:sz w:val="20"/>
          <w:szCs w:val="20"/>
          <w:lang w:val="ka-GE"/>
        </w:rPr>
        <w:t>79</w:t>
      </w:r>
      <w:r w:rsidR="00F00AE5" w:rsidRPr="00C10D5E">
        <w:rPr>
          <w:rFonts w:ascii="Sylfaen" w:hAnsi="Sylfaen" w:cs="Sylfaen"/>
          <w:b/>
          <w:sz w:val="20"/>
          <w:szCs w:val="20"/>
          <w:lang w:val="ka-GE"/>
        </w:rPr>
        <w:t xml:space="preserve">  კრედიტი.</w:t>
      </w:r>
      <w:r>
        <w:rPr>
          <w:rFonts w:ascii="Sylfaen" w:hAnsi="Sylfaen" w:cs="Sylfaen"/>
          <w:sz w:val="20"/>
          <w:szCs w:val="20"/>
          <w:lang w:val="ka-GE"/>
        </w:rPr>
        <w:t xml:space="preserve"> </w:t>
      </w:r>
    </w:p>
    <w:p w14:paraId="5440FDD6" w14:textId="54991612" w:rsidR="00871E2D" w:rsidRPr="00871E2D" w:rsidRDefault="00C10D5E" w:rsidP="00F00AE5">
      <w:pPr>
        <w:pStyle w:val="a3"/>
        <w:ind w:left="0"/>
        <w:jc w:val="both"/>
        <w:rPr>
          <w:rFonts w:ascii="Sylfaen" w:hAnsi="Sylfaen"/>
          <w:sz w:val="20"/>
          <w:szCs w:val="20"/>
          <w:lang w:val="ka-GE"/>
        </w:rPr>
      </w:pPr>
      <w:r>
        <w:rPr>
          <w:rFonts w:ascii="Sylfaen" w:hAnsi="Sylfaen" w:cs="Sylfaen"/>
          <w:sz w:val="20"/>
          <w:szCs w:val="20"/>
          <w:lang w:val="en-US"/>
        </w:rPr>
        <w:t xml:space="preserve">            </w:t>
      </w:r>
      <w:r w:rsidR="00871E2D">
        <w:rPr>
          <w:rFonts w:ascii="Sylfaen" w:hAnsi="Sylfaen" w:cs="Sylfaen"/>
          <w:sz w:val="20"/>
          <w:szCs w:val="20"/>
          <w:lang w:val="ka-GE"/>
        </w:rPr>
        <w:t>პროგრამის ხანგრძლივობაა 14 თვე.</w:t>
      </w:r>
    </w:p>
    <w:p w14:paraId="1376D970" w14:textId="77777777" w:rsidR="00F00AE5" w:rsidRPr="00F00AE5" w:rsidRDefault="00F00AE5" w:rsidP="00F00AE5">
      <w:pPr>
        <w:pStyle w:val="a3"/>
        <w:ind w:left="0"/>
        <w:jc w:val="both"/>
        <w:rPr>
          <w:rFonts w:ascii="Sylfaen" w:hAnsi="Sylfaen" w:cs="Sylfaen"/>
          <w:sz w:val="20"/>
          <w:szCs w:val="20"/>
          <w:lang w:val="ka-GE"/>
        </w:rPr>
      </w:pPr>
    </w:p>
    <w:p w14:paraId="64F88E14" w14:textId="0E248165" w:rsidR="00871E2D" w:rsidRPr="00871E2D" w:rsidRDefault="00871E2D" w:rsidP="00871E2D">
      <w:pPr>
        <w:pStyle w:val="a3"/>
        <w:ind w:left="0"/>
        <w:jc w:val="both"/>
        <w:rPr>
          <w:sz w:val="20"/>
          <w:szCs w:val="20"/>
          <w:lang w:val="ka-GE"/>
        </w:rPr>
      </w:pPr>
      <w:r>
        <w:rPr>
          <w:rFonts w:ascii="Sylfaen" w:hAnsi="Sylfaen" w:cs="Sylfaen"/>
          <w:sz w:val="20"/>
          <w:szCs w:val="20"/>
          <w:lang w:val="ka-GE"/>
        </w:rPr>
        <w:t xml:space="preserve">        </w:t>
      </w:r>
      <w:r w:rsidR="00C56826" w:rsidRPr="00C56826">
        <w:rPr>
          <w:rFonts w:ascii="Sylfaen" w:hAnsi="Sylfaen" w:cs="Sylfaen"/>
          <w:sz w:val="20"/>
          <w:szCs w:val="20"/>
          <w:lang w:val="ka-GE"/>
        </w:rPr>
        <w:t>ქართული ენა A2 მოდულის, გავლა სავალდებულოა მხოლოდ იმ პროფესიული სტუდენტებისთვის, რომლებმაც ვერ დაუდასტურეს ქართული ენის ცოდნა პროგრამაზე შერჩევის პროცესში.  აღნიშნული პირებისათვის პროფესიულ საგანმანათლებლო პროგრამაზე სწავლება იწყება ქართული ენის მოდულებით.</w:t>
      </w:r>
    </w:p>
    <w:p w14:paraId="2E6F9399" w14:textId="37B2750B" w:rsidR="00871E2D" w:rsidRPr="00871E2D" w:rsidRDefault="00871E2D" w:rsidP="00871E2D">
      <w:pPr>
        <w:pStyle w:val="a3"/>
        <w:ind w:left="0"/>
        <w:jc w:val="both"/>
        <w:rPr>
          <w:sz w:val="20"/>
          <w:szCs w:val="20"/>
          <w:lang w:val="ka-GE"/>
        </w:rPr>
      </w:pPr>
      <w:r>
        <w:rPr>
          <w:rFonts w:ascii="Sylfaen" w:hAnsi="Sylfaen" w:cs="Sylfaen"/>
          <w:sz w:val="20"/>
          <w:szCs w:val="20"/>
          <w:lang w:val="ka-GE"/>
        </w:rPr>
        <w:t xml:space="preserve">        </w:t>
      </w:r>
      <w:r w:rsidRPr="00871E2D">
        <w:rPr>
          <w:rFonts w:ascii="Sylfaen" w:hAnsi="Sylfaen" w:cs="Sylfaen"/>
          <w:sz w:val="20"/>
          <w:szCs w:val="20"/>
          <w:lang w:val="ka-GE"/>
        </w:rPr>
        <w:t>აღნიშნული</w:t>
      </w:r>
      <w:r w:rsidRPr="00871E2D">
        <w:rPr>
          <w:sz w:val="20"/>
          <w:szCs w:val="20"/>
          <w:lang w:val="ka-GE"/>
        </w:rPr>
        <w:t xml:space="preserve"> </w:t>
      </w:r>
      <w:r w:rsidRPr="00871E2D">
        <w:rPr>
          <w:rFonts w:ascii="Sylfaen" w:hAnsi="Sylfaen" w:cs="Sylfaen"/>
          <w:sz w:val="20"/>
          <w:szCs w:val="20"/>
          <w:lang w:val="ka-GE"/>
        </w:rPr>
        <w:t>პირებისათვის</w:t>
      </w:r>
      <w:r w:rsidRPr="00871E2D">
        <w:rPr>
          <w:sz w:val="20"/>
          <w:szCs w:val="20"/>
          <w:lang w:val="ka-GE"/>
        </w:rPr>
        <w:t xml:space="preserve"> </w:t>
      </w:r>
      <w:r w:rsidRPr="00871E2D">
        <w:rPr>
          <w:rFonts w:ascii="Sylfaen" w:hAnsi="Sylfaen" w:cs="Sylfaen"/>
          <w:sz w:val="20"/>
          <w:szCs w:val="20"/>
          <w:lang w:val="ka-GE"/>
        </w:rPr>
        <w:t>პროფესიულ</w:t>
      </w:r>
      <w:r w:rsidRPr="00871E2D">
        <w:rPr>
          <w:sz w:val="20"/>
          <w:szCs w:val="20"/>
          <w:lang w:val="ka-GE"/>
        </w:rPr>
        <w:t xml:space="preserve"> </w:t>
      </w:r>
      <w:r w:rsidRPr="00871E2D">
        <w:rPr>
          <w:rFonts w:ascii="Sylfaen" w:hAnsi="Sylfaen" w:cs="Sylfaen"/>
          <w:sz w:val="20"/>
          <w:szCs w:val="20"/>
          <w:lang w:val="ka-GE"/>
        </w:rPr>
        <w:t>საგანმანათლებლო</w:t>
      </w:r>
      <w:r w:rsidRPr="00871E2D">
        <w:rPr>
          <w:sz w:val="20"/>
          <w:szCs w:val="20"/>
          <w:lang w:val="ka-GE"/>
        </w:rPr>
        <w:t xml:space="preserve"> </w:t>
      </w:r>
      <w:r w:rsidRPr="00871E2D">
        <w:rPr>
          <w:rFonts w:ascii="Sylfaen" w:hAnsi="Sylfaen" w:cs="Sylfaen"/>
          <w:sz w:val="20"/>
          <w:szCs w:val="20"/>
          <w:lang w:val="ka-GE"/>
        </w:rPr>
        <w:t>პროგრამაზე</w:t>
      </w:r>
      <w:r w:rsidRPr="00871E2D">
        <w:rPr>
          <w:sz w:val="20"/>
          <w:szCs w:val="20"/>
          <w:lang w:val="ka-GE"/>
        </w:rPr>
        <w:t xml:space="preserve"> </w:t>
      </w:r>
      <w:r w:rsidRPr="00871E2D">
        <w:rPr>
          <w:rFonts w:ascii="Sylfaen" w:hAnsi="Sylfaen" w:cs="Sylfaen"/>
          <w:sz w:val="20"/>
          <w:szCs w:val="20"/>
          <w:lang w:val="ka-GE"/>
        </w:rPr>
        <w:t>სწავლება</w:t>
      </w:r>
      <w:r w:rsidRPr="00871E2D">
        <w:rPr>
          <w:sz w:val="20"/>
          <w:szCs w:val="20"/>
          <w:lang w:val="ka-GE"/>
        </w:rPr>
        <w:t xml:space="preserve"> </w:t>
      </w:r>
      <w:r w:rsidRPr="00871E2D">
        <w:rPr>
          <w:rFonts w:ascii="Sylfaen" w:hAnsi="Sylfaen" w:cs="Sylfaen"/>
          <w:sz w:val="20"/>
          <w:szCs w:val="20"/>
          <w:lang w:val="ka-GE"/>
        </w:rPr>
        <w:t>იწყება</w:t>
      </w:r>
      <w:r w:rsidRPr="00871E2D">
        <w:rPr>
          <w:sz w:val="20"/>
          <w:szCs w:val="20"/>
          <w:lang w:val="ka-GE"/>
        </w:rPr>
        <w:t xml:space="preserve"> </w:t>
      </w:r>
      <w:r w:rsidRPr="00871E2D">
        <w:rPr>
          <w:rFonts w:ascii="Sylfaen" w:hAnsi="Sylfaen" w:cs="Sylfaen"/>
          <w:sz w:val="20"/>
          <w:szCs w:val="20"/>
          <w:lang w:val="ka-GE"/>
        </w:rPr>
        <w:t>ქართული</w:t>
      </w:r>
      <w:r w:rsidRPr="00871E2D">
        <w:rPr>
          <w:sz w:val="20"/>
          <w:szCs w:val="20"/>
          <w:lang w:val="ka-GE"/>
        </w:rPr>
        <w:t xml:space="preserve"> </w:t>
      </w:r>
      <w:r w:rsidRPr="00871E2D">
        <w:rPr>
          <w:rFonts w:ascii="Sylfaen" w:hAnsi="Sylfaen" w:cs="Sylfaen"/>
          <w:sz w:val="20"/>
          <w:szCs w:val="20"/>
          <w:lang w:val="ka-GE"/>
        </w:rPr>
        <w:t>ენის</w:t>
      </w:r>
      <w:r w:rsidRPr="00871E2D">
        <w:rPr>
          <w:sz w:val="20"/>
          <w:szCs w:val="20"/>
          <w:lang w:val="ka-GE"/>
        </w:rPr>
        <w:t xml:space="preserve"> </w:t>
      </w:r>
      <w:r w:rsidRPr="00871E2D">
        <w:rPr>
          <w:rFonts w:ascii="Sylfaen" w:hAnsi="Sylfaen" w:cs="Sylfaen"/>
          <w:sz w:val="20"/>
          <w:szCs w:val="20"/>
          <w:lang w:val="ka-GE"/>
        </w:rPr>
        <w:t>მოდულით</w:t>
      </w:r>
      <w:r w:rsidRPr="00871E2D">
        <w:rPr>
          <w:sz w:val="20"/>
          <w:szCs w:val="20"/>
          <w:lang w:val="ka-GE"/>
        </w:rPr>
        <w:t>.</w:t>
      </w:r>
    </w:p>
    <w:p w14:paraId="72B1948B" w14:textId="090830C0" w:rsidR="00AC4BE4" w:rsidRPr="005E1455" w:rsidRDefault="00871E2D" w:rsidP="00871E2D">
      <w:pPr>
        <w:pStyle w:val="a3"/>
        <w:ind w:left="0"/>
        <w:jc w:val="both"/>
        <w:rPr>
          <w:rFonts w:ascii="Sylfaen" w:hAnsi="Sylfaen" w:cs="Sylfaen"/>
          <w:sz w:val="20"/>
          <w:szCs w:val="20"/>
          <w:lang w:val="ka-GE"/>
        </w:rPr>
      </w:pPr>
      <w:r w:rsidRPr="00871E2D">
        <w:rPr>
          <w:sz w:val="20"/>
          <w:szCs w:val="20"/>
          <w:lang w:val="ka-GE"/>
        </w:rPr>
        <w:t xml:space="preserve">       </w:t>
      </w:r>
      <w:r w:rsidRPr="00871E2D">
        <w:rPr>
          <w:rFonts w:ascii="Sylfaen" w:hAnsi="Sylfaen" w:cs="Sylfaen"/>
          <w:sz w:val="20"/>
          <w:szCs w:val="20"/>
          <w:lang w:val="ka-GE"/>
        </w:rPr>
        <w:t>მათთვის</w:t>
      </w:r>
      <w:r w:rsidRPr="00871E2D">
        <w:rPr>
          <w:sz w:val="20"/>
          <w:szCs w:val="20"/>
          <w:lang w:val="ka-GE"/>
        </w:rPr>
        <w:t xml:space="preserve">  </w:t>
      </w:r>
      <w:r w:rsidRPr="00871E2D">
        <w:rPr>
          <w:rFonts w:ascii="Sylfaen" w:hAnsi="Sylfaen" w:cs="Sylfaen"/>
          <w:sz w:val="20"/>
          <w:szCs w:val="20"/>
          <w:lang w:val="ka-GE"/>
        </w:rPr>
        <w:t>პროგრამის</w:t>
      </w:r>
      <w:r w:rsidRPr="00871E2D">
        <w:rPr>
          <w:sz w:val="20"/>
          <w:szCs w:val="20"/>
          <w:lang w:val="ka-GE"/>
        </w:rPr>
        <w:t xml:space="preserve"> </w:t>
      </w:r>
      <w:r w:rsidRPr="00871E2D">
        <w:rPr>
          <w:rFonts w:ascii="Sylfaen" w:hAnsi="Sylfaen" w:cs="Sylfaen"/>
          <w:sz w:val="20"/>
          <w:szCs w:val="20"/>
          <w:lang w:val="ka-GE"/>
        </w:rPr>
        <w:t>მოცულობა</w:t>
      </w:r>
      <w:r w:rsidRPr="00871E2D">
        <w:rPr>
          <w:sz w:val="20"/>
          <w:szCs w:val="20"/>
          <w:lang w:val="ka-GE"/>
        </w:rPr>
        <w:t xml:space="preserve"> </w:t>
      </w:r>
      <w:r w:rsidRPr="00871E2D">
        <w:rPr>
          <w:rFonts w:ascii="Sylfaen" w:hAnsi="Sylfaen" w:cs="Sylfaen"/>
          <w:sz w:val="20"/>
          <w:szCs w:val="20"/>
          <w:lang w:val="ka-GE"/>
        </w:rPr>
        <w:t>შეადგენს</w:t>
      </w:r>
      <w:r w:rsidRPr="00871E2D">
        <w:rPr>
          <w:sz w:val="20"/>
          <w:szCs w:val="20"/>
          <w:lang w:val="ka-GE"/>
        </w:rPr>
        <w:t xml:space="preserve"> </w:t>
      </w:r>
      <w:r w:rsidR="003238A3">
        <w:rPr>
          <w:rFonts w:ascii="Sylfaen" w:hAnsi="Sylfaen"/>
          <w:sz w:val="20"/>
          <w:szCs w:val="20"/>
          <w:lang w:val="ka-GE"/>
        </w:rPr>
        <w:t>94</w:t>
      </w:r>
      <w:r w:rsidRPr="00871E2D">
        <w:rPr>
          <w:sz w:val="20"/>
          <w:szCs w:val="20"/>
          <w:lang w:val="ka-GE"/>
        </w:rPr>
        <w:t xml:space="preserve"> </w:t>
      </w:r>
      <w:r w:rsidRPr="00871E2D">
        <w:rPr>
          <w:rFonts w:ascii="Sylfaen" w:hAnsi="Sylfaen" w:cs="Sylfaen"/>
          <w:sz w:val="20"/>
          <w:szCs w:val="20"/>
          <w:lang w:val="ka-GE"/>
        </w:rPr>
        <w:t>კრედიტს</w:t>
      </w:r>
      <w:r w:rsidRPr="00871E2D">
        <w:rPr>
          <w:sz w:val="20"/>
          <w:szCs w:val="20"/>
          <w:lang w:val="ka-GE"/>
        </w:rPr>
        <w:t xml:space="preserve">.  </w:t>
      </w:r>
      <w:r w:rsidRPr="00871E2D">
        <w:rPr>
          <w:rFonts w:ascii="Sylfaen" w:hAnsi="Sylfaen" w:cs="Sylfaen"/>
          <w:sz w:val="20"/>
          <w:szCs w:val="20"/>
          <w:lang w:val="ka-GE"/>
        </w:rPr>
        <w:t>მათ</w:t>
      </w:r>
      <w:r w:rsidRPr="00871E2D">
        <w:rPr>
          <w:sz w:val="20"/>
          <w:szCs w:val="20"/>
          <w:lang w:val="ka-GE"/>
        </w:rPr>
        <w:t xml:space="preserve"> </w:t>
      </w:r>
      <w:r w:rsidRPr="00871E2D">
        <w:rPr>
          <w:rFonts w:ascii="Sylfaen" w:hAnsi="Sylfaen" w:cs="Sylfaen"/>
          <w:sz w:val="20"/>
          <w:szCs w:val="20"/>
          <w:lang w:val="ka-GE"/>
        </w:rPr>
        <w:t>შორის</w:t>
      </w:r>
      <w:r w:rsidRPr="00871E2D">
        <w:rPr>
          <w:sz w:val="20"/>
          <w:szCs w:val="20"/>
          <w:lang w:val="ka-GE"/>
        </w:rPr>
        <w:t xml:space="preserve">, 15 </w:t>
      </w:r>
      <w:r w:rsidRPr="00871E2D">
        <w:rPr>
          <w:rFonts w:ascii="Sylfaen" w:hAnsi="Sylfaen" w:cs="Sylfaen"/>
          <w:sz w:val="20"/>
          <w:szCs w:val="20"/>
          <w:lang w:val="ka-GE"/>
        </w:rPr>
        <w:t>კრედიტი</w:t>
      </w:r>
      <w:r w:rsidRPr="00871E2D">
        <w:rPr>
          <w:sz w:val="20"/>
          <w:szCs w:val="20"/>
          <w:lang w:val="ka-GE"/>
        </w:rPr>
        <w:t xml:space="preserve"> </w:t>
      </w:r>
      <w:r w:rsidRPr="00871E2D">
        <w:rPr>
          <w:rFonts w:ascii="Sylfaen" w:hAnsi="Sylfaen" w:cs="Sylfaen"/>
          <w:sz w:val="20"/>
          <w:szCs w:val="20"/>
          <w:lang w:val="ka-GE"/>
        </w:rPr>
        <w:t>განკუთვნილია</w:t>
      </w:r>
      <w:r w:rsidRPr="00871E2D">
        <w:rPr>
          <w:sz w:val="20"/>
          <w:szCs w:val="20"/>
          <w:lang w:val="ka-GE"/>
        </w:rPr>
        <w:t xml:space="preserve"> ,,</w:t>
      </w:r>
      <w:r w:rsidRPr="00871E2D">
        <w:rPr>
          <w:rFonts w:ascii="Sylfaen" w:hAnsi="Sylfaen" w:cs="Sylfaen"/>
          <w:sz w:val="20"/>
          <w:szCs w:val="20"/>
          <w:lang w:val="ka-GE"/>
        </w:rPr>
        <w:t>ქართული</w:t>
      </w:r>
      <w:r w:rsidRPr="00871E2D">
        <w:rPr>
          <w:sz w:val="20"/>
          <w:szCs w:val="20"/>
          <w:lang w:val="ka-GE"/>
        </w:rPr>
        <w:t xml:space="preserve"> </w:t>
      </w:r>
      <w:r w:rsidRPr="00871E2D">
        <w:rPr>
          <w:rFonts w:ascii="Sylfaen" w:hAnsi="Sylfaen" w:cs="Sylfaen"/>
          <w:sz w:val="20"/>
          <w:szCs w:val="20"/>
          <w:lang w:val="ka-GE"/>
        </w:rPr>
        <w:t>ენა</w:t>
      </w:r>
      <w:r w:rsidRPr="00871E2D">
        <w:rPr>
          <w:sz w:val="20"/>
          <w:szCs w:val="20"/>
          <w:lang w:val="ka-GE"/>
        </w:rPr>
        <w:t xml:space="preserve"> A2” </w:t>
      </w:r>
      <w:r w:rsidRPr="00871E2D">
        <w:rPr>
          <w:rFonts w:ascii="Sylfaen" w:hAnsi="Sylfaen" w:cs="Sylfaen"/>
          <w:sz w:val="20"/>
          <w:szCs w:val="20"/>
          <w:lang w:val="ka-GE"/>
        </w:rPr>
        <w:t>მოდულის</w:t>
      </w:r>
      <w:r w:rsidRPr="00871E2D">
        <w:rPr>
          <w:sz w:val="20"/>
          <w:szCs w:val="20"/>
          <w:lang w:val="ka-GE"/>
        </w:rPr>
        <w:t xml:space="preserve"> </w:t>
      </w:r>
      <w:r w:rsidRPr="00871E2D">
        <w:rPr>
          <w:rFonts w:ascii="Sylfaen" w:hAnsi="Sylfaen" w:cs="Sylfaen"/>
          <w:sz w:val="20"/>
          <w:szCs w:val="20"/>
          <w:lang w:val="ka-GE"/>
        </w:rPr>
        <w:t>სწავლებისათვის</w:t>
      </w:r>
      <w:r w:rsidRPr="00871E2D">
        <w:rPr>
          <w:sz w:val="20"/>
          <w:szCs w:val="20"/>
          <w:lang w:val="ka-GE"/>
        </w:rPr>
        <w:t>.</w:t>
      </w:r>
    </w:p>
    <w:p w14:paraId="375AADEE" w14:textId="2ECE892A" w:rsidR="00871E2D" w:rsidRPr="00871E2D" w:rsidRDefault="00871E2D" w:rsidP="00871E2D">
      <w:pPr>
        <w:pStyle w:val="a3"/>
        <w:ind w:left="0"/>
        <w:jc w:val="both"/>
        <w:rPr>
          <w:rFonts w:ascii="Sylfaen" w:hAnsi="Sylfaen"/>
          <w:sz w:val="20"/>
          <w:szCs w:val="20"/>
          <w:lang w:val="ka-GE"/>
        </w:rPr>
      </w:pPr>
      <w:r>
        <w:rPr>
          <w:rFonts w:ascii="Sylfaen" w:hAnsi="Sylfaen" w:cs="Sylfaen"/>
          <w:sz w:val="20"/>
          <w:szCs w:val="20"/>
          <w:lang w:val="ka-GE"/>
        </w:rPr>
        <w:t>პროგრამის ხანგრძლივობაა არაქართულენოვანი პროფესიული სტუდენტებისთვის არის 17 თვე.</w:t>
      </w:r>
    </w:p>
    <w:p w14:paraId="067995FC" w14:textId="165F9D8D" w:rsidR="001214D3" w:rsidRPr="00381A4E" w:rsidRDefault="001214D3" w:rsidP="00381A4E">
      <w:pPr>
        <w:rPr>
          <w:rFonts w:ascii="Sylfaen" w:eastAsia="Times New Roman" w:hAnsi="Sylfaen" w:cs="Sylfaen"/>
          <w:sz w:val="20"/>
          <w:szCs w:val="20"/>
          <w:lang w:val="ka-GE"/>
        </w:rPr>
      </w:pPr>
    </w:p>
    <w:tbl>
      <w:tblPr>
        <w:tblStyle w:val="ae"/>
        <w:tblW w:w="5000" w:type="pct"/>
        <w:tblLook w:val="04A0" w:firstRow="1" w:lastRow="0" w:firstColumn="1" w:lastColumn="0" w:noHBand="0" w:noVBand="1"/>
      </w:tblPr>
      <w:tblGrid>
        <w:gridCol w:w="1204"/>
        <w:gridCol w:w="8"/>
        <w:gridCol w:w="4196"/>
        <w:gridCol w:w="8"/>
        <w:gridCol w:w="2922"/>
        <w:gridCol w:w="1567"/>
      </w:tblGrid>
      <w:tr w:rsidR="00970B62" w:rsidRPr="005E1455" w14:paraId="0C974719" w14:textId="77777777" w:rsidTr="00871E2D">
        <w:trPr>
          <w:trHeight w:val="382"/>
        </w:trPr>
        <w:tc>
          <w:tcPr>
            <w:tcW w:w="5000" w:type="pct"/>
            <w:gridSpan w:val="6"/>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AE13411" w14:textId="5ACA0DB4" w:rsidR="009E6ACB" w:rsidRPr="005E1455" w:rsidRDefault="00FA755C" w:rsidP="00A40E18">
            <w:pPr>
              <w:jc w:val="center"/>
              <w:rPr>
                <w:rFonts w:ascii="Sylfaen" w:eastAsia="Sylfaen,Sylfaen,Sylfaen,Sylfaen" w:hAnsi="Sylfaen" w:cs="Sylfaen,Sylfaen,Sylfaen,Sylfaen"/>
                <w:b/>
                <w:bCs/>
                <w:sz w:val="20"/>
                <w:szCs w:val="20"/>
                <w:lang w:val="ka-GE"/>
              </w:rPr>
            </w:pPr>
            <w:r>
              <w:rPr>
                <w:rFonts w:ascii="Sylfaen" w:eastAsia="Sylfaen,Sylfaen,Sylfaen,Sylfaen" w:hAnsi="Sylfaen" w:cs="Sylfaen,Sylfaen,Sylfaen,Sylfaen"/>
                <w:b/>
                <w:bCs/>
                <w:sz w:val="20"/>
                <w:szCs w:val="20"/>
                <w:lang w:val="ka-GE"/>
              </w:rPr>
              <w:t>ზოგადი მოდულები</w:t>
            </w:r>
          </w:p>
        </w:tc>
      </w:tr>
      <w:tr w:rsidR="00970B62" w:rsidRPr="005E1455" w14:paraId="6AEA395B" w14:textId="77777777" w:rsidTr="005E1455">
        <w:tc>
          <w:tcPr>
            <w:tcW w:w="608" w:type="pct"/>
            <w:tcBorders>
              <w:top w:val="single" w:sz="4" w:space="0" w:color="auto"/>
              <w:left w:val="single" w:sz="4" w:space="0" w:color="auto"/>
              <w:bottom w:val="single" w:sz="4" w:space="0" w:color="auto"/>
              <w:right w:val="single" w:sz="4" w:space="0" w:color="auto"/>
            </w:tcBorders>
            <w:hideMark/>
          </w:tcPr>
          <w:p w14:paraId="228F322C" w14:textId="7329A27B" w:rsidR="00970B62" w:rsidRPr="005E1455" w:rsidRDefault="00970B62" w:rsidP="005E1455">
            <w:pPr>
              <w:jc w:val="center"/>
              <w:rPr>
                <w:rFonts w:ascii="Sylfaen" w:hAnsi="Sylfaen" w:cs="Arial"/>
                <w:b/>
                <w:sz w:val="20"/>
                <w:szCs w:val="20"/>
                <w:lang w:val="ka-GE"/>
              </w:rPr>
            </w:pPr>
            <w:r w:rsidRPr="005E1455">
              <w:rPr>
                <w:rFonts w:ascii="Sylfaen" w:eastAsia="Sylfaen,Sylfaen,Sylfaen,Sylfaen" w:hAnsi="Sylfaen" w:cs="Sylfaen,Sylfaen,Sylfaen,Sylfaen"/>
                <w:b/>
                <w:sz w:val="20"/>
                <w:szCs w:val="20"/>
                <w:lang w:val="ru-RU"/>
              </w:rPr>
              <w:t>№</w:t>
            </w:r>
          </w:p>
        </w:tc>
        <w:tc>
          <w:tcPr>
            <w:tcW w:w="2122" w:type="pct"/>
            <w:gridSpan w:val="2"/>
            <w:tcBorders>
              <w:top w:val="single" w:sz="4" w:space="0" w:color="auto"/>
              <w:left w:val="single" w:sz="4" w:space="0" w:color="auto"/>
              <w:bottom w:val="single" w:sz="4" w:space="0" w:color="auto"/>
              <w:right w:val="single" w:sz="4" w:space="0" w:color="auto"/>
            </w:tcBorders>
            <w:hideMark/>
          </w:tcPr>
          <w:p w14:paraId="6A847C47" w14:textId="224CCB6C" w:rsidR="00970B62" w:rsidRPr="005E1455" w:rsidRDefault="00970B62" w:rsidP="005E1455">
            <w:pPr>
              <w:jc w:val="center"/>
              <w:rPr>
                <w:rFonts w:ascii="Sylfaen" w:hAnsi="Sylfaen" w:cs="Arial"/>
                <w:b/>
                <w:sz w:val="20"/>
                <w:szCs w:val="20"/>
                <w:lang w:val="ka-GE"/>
              </w:rPr>
            </w:pPr>
            <w:r w:rsidRPr="005E1455">
              <w:rPr>
                <w:rFonts w:ascii="Sylfaen" w:eastAsia="Sylfaen,Sylfaen,Sylfaen,Sylfaen" w:hAnsi="Sylfaen" w:cs="Sylfaen,Sylfaen,Sylfaen,Sylfaen"/>
                <w:b/>
                <w:bCs/>
                <w:sz w:val="20"/>
                <w:szCs w:val="20"/>
                <w:lang w:val="ka-GE"/>
              </w:rPr>
              <w:t>მოდულის დასახელება</w:t>
            </w:r>
          </w:p>
        </w:tc>
        <w:tc>
          <w:tcPr>
            <w:tcW w:w="1479" w:type="pct"/>
            <w:gridSpan w:val="2"/>
            <w:tcBorders>
              <w:top w:val="single" w:sz="4" w:space="0" w:color="auto"/>
              <w:left w:val="single" w:sz="4" w:space="0" w:color="auto"/>
              <w:bottom w:val="single" w:sz="4" w:space="0" w:color="auto"/>
              <w:right w:val="single" w:sz="4" w:space="0" w:color="auto"/>
            </w:tcBorders>
            <w:hideMark/>
          </w:tcPr>
          <w:p w14:paraId="77A095C4" w14:textId="58337D0C" w:rsidR="00970B62" w:rsidRPr="005E1455" w:rsidRDefault="00970B62" w:rsidP="005E1455">
            <w:pPr>
              <w:jc w:val="center"/>
              <w:rPr>
                <w:rFonts w:ascii="Sylfaen" w:hAnsi="Sylfaen" w:cs="Arial"/>
                <w:b/>
                <w:sz w:val="20"/>
                <w:szCs w:val="20"/>
                <w:lang w:val="ka-GE"/>
              </w:rPr>
            </w:pPr>
            <w:r w:rsidRPr="005E1455">
              <w:rPr>
                <w:rFonts w:ascii="Sylfaen" w:eastAsia="Sylfaen,Sylfaen,Sylfaen,Sylfaen" w:hAnsi="Sylfaen" w:cs="Sylfaen,Sylfaen,Sylfaen,Sylfaen"/>
                <w:b/>
                <w:bCs/>
                <w:sz w:val="20"/>
                <w:szCs w:val="20"/>
                <w:lang w:val="ka-GE"/>
              </w:rPr>
              <w:t>მოდულზე დაშვების წინაპირობა</w:t>
            </w:r>
          </w:p>
        </w:tc>
        <w:tc>
          <w:tcPr>
            <w:tcW w:w="791" w:type="pct"/>
            <w:tcBorders>
              <w:top w:val="single" w:sz="4" w:space="0" w:color="auto"/>
              <w:left w:val="single" w:sz="4" w:space="0" w:color="auto"/>
              <w:bottom w:val="single" w:sz="4" w:space="0" w:color="auto"/>
              <w:right w:val="single" w:sz="4" w:space="0" w:color="auto"/>
            </w:tcBorders>
            <w:hideMark/>
          </w:tcPr>
          <w:p w14:paraId="669E8892" w14:textId="26BA7B6B" w:rsidR="00970B62" w:rsidRPr="005E1455" w:rsidRDefault="00970B62" w:rsidP="002A7FD0">
            <w:pPr>
              <w:jc w:val="center"/>
              <w:rPr>
                <w:rFonts w:ascii="Sylfaen" w:hAnsi="Sylfaen" w:cs="Arial"/>
                <w:b/>
                <w:sz w:val="20"/>
                <w:szCs w:val="20"/>
                <w:lang w:val="ka-GE"/>
              </w:rPr>
            </w:pPr>
            <w:r w:rsidRPr="005E1455">
              <w:rPr>
                <w:rFonts w:ascii="Sylfaen" w:eastAsia="Sylfaen,Sylfaen,Sylfaen,Sylfaen" w:hAnsi="Sylfaen" w:cs="Sylfaen,Sylfaen,Sylfaen,Sylfaen"/>
                <w:b/>
                <w:bCs/>
                <w:sz w:val="20"/>
                <w:szCs w:val="20"/>
                <w:lang w:val="ka-GE"/>
              </w:rPr>
              <w:t>კრედიტი</w:t>
            </w:r>
          </w:p>
        </w:tc>
      </w:tr>
      <w:tr w:rsidR="00FA755C" w:rsidRPr="005E1455" w14:paraId="3D1A3781" w14:textId="77777777" w:rsidTr="00FA755C">
        <w:tc>
          <w:tcPr>
            <w:tcW w:w="608" w:type="pct"/>
            <w:tcBorders>
              <w:top w:val="single" w:sz="4" w:space="0" w:color="auto"/>
              <w:left w:val="single" w:sz="4" w:space="0" w:color="auto"/>
              <w:bottom w:val="single" w:sz="4" w:space="0" w:color="auto"/>
              <w:right w:val="single" w:sz="4" w:space="0" w:color="auto"/>
            </w:tcBorders>
          </w:tcPr>
          <w:p w14:paraId="7BE2B32C" w14:textId="387C959E" w:rsidR="00FA755C" w:rsidRPr="00FA755C" w:rsidRDefault="00FA755C" w:rsidP="005E1455">
            <w:pPr>
              <w:jc w:val="center"/>
              <w:rPr>
                <w:rFonts w:ascii="Sylfaen" w:eastAsia="Sylfaen,Sylfaen,Sylfaen,Sylfaen" w:hAnsi="Sylfaen" w:cs="Sylfaen,Sylfaen,Sylfaen,Sylfaen"/>
                <w:b/>
                <w:sz w:val="20"/>
                <w:szCs w:val="20"/>
                <w:lang w:val="ka-GE"/>
              </w:rPr>
            </w:pPr>
            <w:r>
              <w:rPr>
                <w:rFonts w:ascii="Sylfaen" w:eastAsia="Sylfaen,Sylfaen,Sylfaen,Sylfaen" w:hAnsi="Sylfaen" w:cs="Sylfaen,Sylfaen,Sylfaen,Sylfaen"/>
                <w:b/>
                <w:sz w:val="20"/>
                <w:szCs w:val="20"/>
                <w:lang w:val="ka-GE"/>
              </w:rPr>
              <w:t>1</w:t>
            </w:r>
          </w:p>
        </w:tc>
        <w:tc>
          <w:tcPr>
            <w:tcW w:w="2122" w:type="pct"/>
            <w:gridSpan w:val="2"/>
            <w:tcBorders>
              <w:top w:val="single" w:sz="4" w:space="0" w:color="auto"/>
              <w:left w:val="single" w:sz="4" w:space="0" w:color="auto"/>
              <w:bottom w:val="single" w:sz="4" w:space="0" w:color="auto"/>
              <w:right w:val="single" w:sz="4" w:space="0" w:color="auto"/>
            </w:tcBorders>
          </w:tcPr>
          <w:p w14:paraId="4300A99A" w14:textId="505D6D07" w:rsidR="00FA755C" w:rsidRPr="00FA755C" w:rsidRDefault="002B6BBD" w:rsidP="00FA755C">
            <w:pPr>
              <w:rPr>
                <w:rFonts w:ascii="Sylfaen" w:eastAsia="Sylfaen,Sylfaen,Sylfaen,Sylfaen" w:hAnsi="Sylfaen" w:cs="Sylfaen,Sylfaen,Sylfaen,Sylfaen"/>
                <w:bCs/>
                <w:sz w:val="20"/>
                <w:szCs w:val="20"/>
                <w:lang w:val="ka-GE"/>
              </w:rPr>
            </w:pPr>
            <w:r>
              <w:rPr>
                <w:rFonts w:ascii="Sylfaen" w:eastAsia="Sylfaen,Sylfaen,Arial" w:hAnsi="Sylfaen" w:cs="Sylfaen,Sylfaen,Arial"/>
                <w:sz w:val="20"/>
                <w:szCs w:val="20"/>
                <w:lang w:val="ka-GE"/>
              </w:rPr>
              <w:t>ინფორმაციული წიგნიერება</w:t>
            </w:r>
            <w:r>
              <w:rPr>
                <w:rFonts w:ascii="Sylfaen" w:eastAsia="Sylfaen,Sylfaen,Arial" w:hAnsi="Sylfaen" w:cs="Sylfaen,Sylfaen,Arial"/>
                <w:sz w:val="20"/>
                <w:szCs w:val="20"/>
              </w:rPr>
              <w:t xml:space="preserve"> 1</w:t>
            </w:r>
          </w:p>
        </w:tc>
        <w:tc>
          <w:tcPr>
            <w:tcW w:w="1479" w:type="pct"/>
            <w:gridSpan w:val="2"/>
            <w:tcBorders>
              <w:top w:val="single" w:sz="4" w:space="0" w:color="auto"/>
              <w:left w:val="single" w:sz="4" w:space="0" w:color="auto"/>
              <w:bottom w:val="single" w:sz="4" w:space="0" w:color="auto"/>
              <w:right w:val="single" w:sz="4" w:space="0" w:color="auto"/>
            </w:tcBorders>
          </w:tcPr>
          <w:p w14:paraId="0B775449" w14:textId="4B16D3C1" w:rsidR="00FA755C" w:rsidRPr="00FA755C" w:rsidRDefault="002B6BBD" w:rsidP="00FA755C">
            <w:pPr>
              <w:rPr>
                <w:rFonts w:ascii="Sylfaen" w:eastAsia="Sylfaen,Sylfaen,Sylfaen,Sylfaen" w:hAnsi="Sylfaen" w:cs="Sylfaen,Sylfaen,Sylfaen,Sylfaen"/>
                <w:bCs/>
                <w:sz w:val="20"/>
                <w:szCs w:val="20"/>
                <w:lang w:val="ka-GE"/>
              </w:rPr>
            </w:pPr>
            <w:r>
              <w:rPr>
                <w:rFonts w:ascii="Sylfaen" w:hAnsi="Sylfaen" w:cs="Arial"/>
                <w:sz w:val="20"/>
                <w:szCs w:val="20"/>
                <w:lang w:val="ka-GE"/>
              </w:rPr>
              <w:t>საბაზო განათლება</w:t>
            </w:r>
          </w:p>
        </w:tc>
        <w:tc>
          <w:tcPr>
            <w:tcW w:w="791" w:type="pct"/>
            <w:tcBorders>
              <w:top w:val="single" w:sz="4" w:space="0" w:color="auto"/>
              <w:left w:val="single" w:sz="4" w:space="0" w:color="auto"/>
              <w:bottom w:val="single" w:sz="4" w:space="0" w:color="auto"/>
              <w:right w:val="single" w:sz="4" w:space="0" w:color="auto"/>
            </w:tcBorders>
          </w:tcPr>
          <w:p w14:paraId="7BE9381A" w14:textId="64F6995C" w:rsidR="00FA755C" w:rsidRPr="00FA755C" w:rsidRDefault="00FA755C" w:rsidP="002A7FD0">
            <w:pPr>
              <w:jc w:val="center"/>
              <w:rPr>
                <w:rFonts w:ascii="Sylfaen" w:eastAsia="Sylfaen,Sylfaen,Sylfaen,Sylfaen" w:hAnsi="Sylfaen" w:cs="Sylfaen,Sylfaen,Sylfaen,Sylfaen"/>
                <w:bCs/>
                <w:sz w:val="20"/>
                <w:szCs w:val="20"/>
                <w:lang w:val="ka-GE"/>
              </w:rPr>
            </w:pPr>
            <w:r w:rsidRPr="00FA755C">
              <w:rPr>
                <w:rFonts w:ascii="Sylfaen" w:eastAsia="Sylfaen,Sylfaen,Sylfaen,Sylfaen" w:hAnsi="Sylfaen" w:cs="Sylfaen,Sylfaen,Sylfaen,Sylfaen"/>
                <w:bCs/>
                <w:sz w:val="20"/>
                <w:szCs w:val="20"/>
                <w:lang w:val="ka-GE"/>
              </w:rPr>
              <w:t>3</w:t>
            </w:r>
          </w:p>
        </w:tc>
      </w:tr>
      <w:tr w:rsidR="002B6BBD" w:rsidRPr="005E1455" w14:paraId="356EFABE" w14:textId="77777777" w:rsidTr="00FA755C">
        <w:tc>
          <w:tcPr>
            <w:tcW w:w="608" w:type="pct"/>
            <w:tcBorders>
              <w:top w:val="single" w:sz="4" w:space="0" w:color="auto"/>
              <w:left w:val="single" w:sz="4" w:space="0" w:color="auto"/>
              <w:bottom w:val="single" w:sz="4" w:space="0" w:color="auto"/>
              <w:right w:val="single" w:sz="4" w:space="0" w:color="auto"/>
            </w:tcBorders>
          </w:tcPr>
          <w:p w14:paraId="590DD1CB" w14:textId="7D961533" w:rsidR="002B6BBD" w:rsidRDefault="002B6BBD" w:rsidP="00B641C5">
            <w:pPr>
              <w:jc w:val="center"/>
              <w:rPr>
                <w:rFonts w:ascii="Sylfaen" w:eastAsia="Sylfaen,Sylfaen,Sylfaen,Sylfaen" w:hAnsi="Sylfaen" w:cs="Sylfaen,Sylfaen,Sylfaen,Sylfaen"/>
                <w:b/>
                <w:sz w:val="20"/>
                <w:szCs w:val="20"/>
                <w:lang w:val="ka-GE"/>
              </w:rPr>
            </w:pPr>
            <w:r>
              <w:rPr>
                <w:rFonts w:ascii="Sylfaen" w:eastAsia="Sylfaen,Sylfaen,Sylfaen,Sylfaen" w:hAnsi="Sylfaen" w:cs="Sylfaen,Sylfaen,Sylfaen,Sylfaen"/>
                <w:b/>
                <w:sz w:val="20"/>
                <w:szCs w:val="20"/>
                <w:lang w:val="ka-GE"/>
              </w:rPr>
              <w:t>2</w:t>
            </w:r>
          </w:p>
        </w:tc>
        <w:tc>
          <w:tcPr>
            <w:tcW w:w="2122" w:type="pct"/>
            <w:gridSpan w:val="2"/>
            <w:tcBorders>
              <w:top w:val="single" w:sz="4" w:space="0" w:color="auto"/>
              <w:left w:val="single" w:sz="4" w:space="0" w:color="auto"/>
              <w:bottom w:val="single" w:sz="4" w:space="0" w:color="auto"/>
              <w:right w:val="single" w:sz="4" w:space="0" w:color="auto"/>
            </w:tcBorders>
          </w:tcPr>
          <w:p w14:paraId="02364878" w14:textId="4B57CC36" w:rsidR="002B6BBD" w:rsidRPr="00FA755C" w:rsidRDefault="002B6BBD" w:rsidP="00B641C5">
            <w:pPr>
              <w:rPr>
                <w:rFonts w:ascii="Sylfaen" w:eastAsia="Sylfaen,Sylfaen,Sylfaen,Sylfaen" w:hAnsi="Sylfaen" w:cs="Sylfaen,Sylfaen,Sylfaen,Sylfaen"/>
                <w:bCs/>
                <w:sz w:val="20"/>
                <w:szCs w:val="20"/>
                <w:lang w:val="ka-GE"/>
              </w:rPr>
            </w:pPr>
            <w:r w:rsidRPr="0015225C">
              <w:rPr>
                <w:rFonts w:ascii="Sylfaen" w:eastAsia="Sylfaen,Sylfaen,Arial" w:hAnsi="Sylfaen" w:cs="Sylfaen,Sylfaen,Arial"/>
                <w:sz w:val="20"/>
                <w:szCs w:val="20"/>
                <w:lang w:val="ka-GE"/>
              </w:rPr>
              <w:t xml:space="preserve">ინტერპერსონალური </w:t>
            </w:r>
            <w:proofErr w:type="spellStart"/>
            <w:r w:rsidRPr="0015225C">
              <w:rPr>
                <w:rFonts w:ascii="Sylfaen" w:eastAsia="Sylfaen,Sylfaen,Arial" w:hAnsi="Sylfaen" w:cs="Sylfaen,Sylfaen,Arial"/>
                <w:sz w:val="20"/>
                <w:szCs w:val="20"/>
                <w:lang w:val="ru-RU"/>
              </w:rPr>
              <w:t>კომუნიკაც</w:t>
            </w:r>
            <w:proofErr w:type="spellEnd"/>
            <w:r w:rsidRPr="0015225C">
              <w:rPr>
                <w:rFonts w:ascii="Sylfaen" w:eastAsia="Sylfaen,Sylfaen,Arial" w:hAnsi="Sylfaen" w:cs="Sylfaen,Sylfaen,Arial"/>
                <w:sz w:val="20"/>
                <w:szCs w:val="20"/>
                <w:lang w:val="ka-GE"/>
              </w:rPr>
              <w:t>ია</w:t>
            </w:r>
          </w:p>
        </w:tc>
        <w:tc>
          <w:tcPr>
            <w:tcW w:w="1479" w:type="pct"/>
            <w:gridSpan w:val="2"/>
            <w:tcBorders>
              <w:top w:val="single" w:sz="4" w:space="0" w:color="auto"/>
              <w:left w:val="single" w:sz="4" w:space="0" w:color="auto"/>
              <w:bottom w:val="single" w:sz="4" w:space="0" w:color="auto"/>
              <w:right w:val="single" w:sz="4" w:space="0" w:color="auto"/>
            </w:tcBorders>
          </w:tcPr>
          <w:p w14:paraId="7786D066" w14:textId="3EB871B7" w:rsidR="002B6BBD" w:rsidRPr="00FA755C" w:rsidRDefault="002B6BBD" w:rsidP="00B641C5">
            <w:pPr>
              <w:rPr>
                <w:rFonts w:ascii="Sylfaen" w:eastAsia="Sylfaen,Sylfaen,Sylfaen,Sylfaen" w:hAnsi="Sylfaen" w:cs="Sylfaen,Sylfaen,Sylfaen,Sylfaen"/>
                <w:bCs/>
                <w:sz w:val="20"/>
                <w:szCs w:val="20"/>
                <w:lang w:val="ka-GE"/>
              </w:rPr>
            </w:pPr>
            <w:r>
              <w:rPr>
                <w:rFonts w:ascii="Sylfaen" w:hAnsi="Sylfaen" w:cs="Arial"/>
                <w:sz w:val="20"/>
                <w:szCs w:val="20"/>
                <w:lang w:val="ka-GE"/>
              </w:rPr>
              <w:t>საბაზო განათლება</w:t>
            </w:r>
          </w:p>
        </w:tc>
        <w:tc>
          <w:tcPr>
            <w:tcW w:w="791" w:type="pct"/>
            <w:tcBorders>
              <w:top w:val="single" w:sz="4" w:space="0" w:color="auto"/>
              <w:left w:val="single" w:sz="4" w:space="0" w:color="auto"/>
              <w:bottom w:val="single" w:sz="4" w:space="0" w:color="auto"/>
              <w:right w:val="single" w:sz="4" w:space="0" w:color="auto"/>
            </w:tcBorders>
          </w:tcPr>
          <w:p w14:paraId="09F5CABA" w14:textId="44EF54F8" w:rsidR="002B6BBD" w:rsidRPr="00FA755C" w:rsidRDefault="002B6BBD" w:rsidP="002A7FD0">
            <w:pPr>
              <w:jc w:val="center"/>
              <w:rPr>
                <w:rFonts w:ascii="Sylfaen" w:eastAsia="Sylfaen,Sylfaen,Sylfaen,Sylfaen" w:hAnsi="Sylfaen" w:cs="Sylfaen,Sylfaen,Sylfaen,Sylfaen"/>
                <w:bCs/>
                <w:sz w:val="20"/>
                <w:szCs w:val="20"/>
                <w:lang w:val="ka-GE"/>
              </w:rPr>
            </w:pPr>
            <w:r w:rsidRPr="00FA755C">
              <w:rPr>
                <w:rFonts w:ascii="Sylfaen" w:eastAsia="Sylfaen,Sylfaen,Sylfaen,Sylfaen" w:hAnsi="Sylfaen" w:cs="Sylfaen,Sylfaen,Sylfaen,Sylfaen"/>
                <w:bCs/>
                <w:sz w:val="20"/>
                <w:szCs w:val="20"/>
                <w:lang w:val="ka-GE"/>
              </w:rPr>
              <w:t>3</w:t>
            </w:r>
          </w:p>
        </w:tc>
      </w:tr>
      <w:tr w:rsidR="002B6BBD" w:rsidRPr="005E1455" w14:paraId="3A1B3F28" w14:textId="77777777" w:rsidTr="00FA755C">
        <w:tc>
          <w:tcPr>
            <w:tcW w:w="608" w:type="pct"/>
            <w:tcBorders>
              <w:top w:val="single" w:sz="4" w:space="0" w:color="auto"/>
              <w:left w:val="single" w:sz="4" w:space="0" w:color="auto"/>
              <w:bottom w:val="single" w:sz="4" w:space="0" w:color="auto"/>
              <w:right w:val="single" w:sz="4" w:space="0" w:color="auto"/>
            </w:tcBorders>
          </w:tcPr>
          <w:p w14:paraId="45D70E22" w14:textId="01B83EFE" w:rsidR="002B6BBD" w:rsidRDefault="002B6BBD" w:rsidP="00B641C5">
            <w:pPr>
              <w:jc w:val="center"/>
              <w:rPr>
                <w:rFonts w:ascii="Sylfaen" w:eastAsia="Sylfaen,Sylfaen,Sylfaen,Sylfaen" w:hAnsi="Sylfaen" w:cs="Sylfaen,Sylfaen,Sylfaen,Sylfaen"/>
                <w:b/>
                <w:sz w:val="20"/>
                <w:szCs w:val="20"/>
                <w:lang w:val="ka-GE"/>
              </w:rPr>
            </w:pPr>
            <w:r>
              <w:rPr>
                <w:rFonts w:ascii="Sylfaen" w:eastAsia="Sylfaen,Sylfaen,Sylfaen,Sylfaen" w:hAnsi="Sylfaen" w:cs="Sylfaen,Sylfaen,Sylfaen,Sylfaen"/>
                <w:b/>
                <w:sz w:val="20"/>
                <w:szCs w:val="20"/>
                <w:lang w:val="ka-GE"/>
              </w:rPr>
              <w:t>3</w:t>
            </w:r>
          </w:p>
        </w:tc>
        <w:tc>
          <w:tcPr>
            <w:tcW w:w="2122" w:type="pct"/>
            <w:gridSpan w:val="2"/>
            <w:tcBorders>
              <w:top w:val="single" w:sz="4" w:space="0" w:color="auto"/>
              <w:left w:val="single" w:sz="4" w:space="0" w:color="auto"/>
              <w:bottom w:val="single" w:sz="4" w:space="0" w:color="auto"/>
              <w:right w:val="single" w:sz="4" w:space="0" w:color="auto"/>
            </w:tcBorders>
          </w:tcPr>
          <w:p w14:paraId="6645FD53" w14:textId="10D07A8C" w:rsidR="002B6BBD" w:rsidRPr="00FA755C" w:rsidRDefault="002B6BBD" w:rsidP="00B641C5">
            <w:pPr>
              <w:rPr>
                <w:rFonts w:ascii="Sylfaen" w:eastAsia="Sylfaen,Sylfaen,Sylfaen,Sylfaen" w:hAnsi="Sylfaen" w:cs="Sylfaen,Sylfaen,Sylfaen,Sylfaen"/>
                <w:bCs/>
                <w:sz w:val="20"/>
                <w:szCs w:val="20"/>
                <w:lang w:val="ka-GE"/>
              </w:rPr>
            </w:pPr>
            <w:r w:rsidRPr="00F3619D">
              <w:rPr>
                <w:rFonts w:ascii="Sylfaen" w:hAnsi="Sylfaen"/>
                <w:sz w:val="20"/>
                <w:szCs w:val="20"/>
                <w:lang w:val="ka-GE"/>
              </w:rPr>
              <w:t>მეწარმეობა</w:t>
            </w:r>
            <w:r>
              <w:rPr>
                <w:rFonts w:ascii="Sylfaen" w:hAnsi="Sylfaen"/>
                <w:sz w:val="20"/>
                <w:szCs w:val="20"/>
              </w:rPr>
              <w:t xml:space="preserve"> 1</w:t>
            </w:r>
          </w:p>
        </w:tc>
        <w:tc>
          <w:tcPr>
            <w:tcW w:w="1479" w:type="pct"/>
            <w:gridSpan w:val="2"/>
            <w:tcBorders>
              <w:top w:val="single" w:sz="4" w:space="0" w:color="auto"/>
              <w:left w:val="single" w:sz="4" w:space="0" w:color="auto"/>
              <w:bottom w:val="single" w:sz="4" w:space="0" w:color="auto"/>
              <w:right w:val="single" w:sz="4" w:space="0" w:color="auto"/>
            </w:tcBorders>
          </w:tcPr>
          <w:p w14:paraId="2614443A" w14:textId="02C6889D" w:rsidR="002B6BBD" w:rsidRPr="00FA755C" w:rsidRDefault="002B6BBD" w:rsidP="00B641C5">
            <w:pPr>
              <w:rPr>
                <w:rFonts w:ascii="Sylfaen" w:eastAsia="Sylfaen,Sylfaen,Sylfaen,Sylfaen" w:hAnsi="Sylfaen" w:cs="Sylfaen,Sylfaen,Sylfaen,Sylfaen"/>
                <w:bCs/>
                <w:sz w:val="20"/>
                <w:szCs w:val="20"/>
                <w:lang w:val="ka-GE"/>
              </w:rPr>
            </w:pPr>
            <w:r>
              <w:rPr>
                <w:rFonts w:ascii="Sylfaen" w:hAnsi="Sylfaen" w:cs="Arial"/>
                <w:sz w:val="20"/>
                <w:szCs w:val="20"/>
                <w:lang w:val="ka-GE"/>
              </w:rPr>
              <w:t>საბაზო განათლება</w:t>
            </w:r>
          </w:p>
        </w:tc>
        <w:tc>
          <w:tcPr>
            <w:tcW w:w="791" w:type="pct"/>
            <w:tcBorders>
              <w:top w:val="single" w:sz="4" w:space="0" w:color="auto"/>
              <w:left w:val="single" w:sz="4" w:space="0" w:color="auto"/>
              <w:bottom w:val="single" w:sz="4" w:space="0" w:color="auto"/>
              <w:right w:val="single" w:sz="4" w:space="0" w:color="auto"/>
            </w:tcBorders>
          </w:tcPr>
          <w:p w14:paraId="728A2E33" w14:textId="1573B2EC" w:rsidR="002B6BBD" w:rsidRPr="002B6BBD" w:rsidRDefault="002B6BBD" w:rsidP="002A7FD0">
            <w:pPr>
              <w:jc w:val="center"/>
              <w:rPr>
                <w:rFonts w:ascii="Sylfaen" w:eastAsia="Sylfaen,Sylfaen,Sylfaen,Sylfaen" w:hAnsi="Sylfaen" w:cs="Sylfaen,Sylfaen,Sylfaen,Sylfaen"/>
                <w:bCs/>
                <w:sz w:val="20"/>
                <w:szCs w:val="20"/>
              </w:rPr>
            </w:pPr>
            <w:r>
              <w:rPr>
                <w:rFonts w:ascii="Sylfaen" w:eastAsia="Sylfaen,Sylfaen,Sylfaen,Sylfaen" w:hAnsi="Sylfaen" w:cs="Sylfaen,Sylfaen,Sylfaen,Sylfaen"/>
                <w:bCs/>
                <w:sz w:val="20"/>
                <w:szCs w:val="20"/>
              </w:rPr>
              <w:t>2</w:t>
            </w:r>
          </w:p>
        </w:tc>
      </w:tr>
      <w:tr w:rsidR="002B6BBD" w:rsidRPr="005E1455" w14:paraId="09C7C227" w14:textId="77777777" w:rsidTr="00FA755C">
        <w:tc>
          <w:tcPr>
            <w:tcW w:w="608" w:type="pct"/>
            <w:tcBorders>
              <w:top w:val="single" w:sz="4" w:space="0" w:color="auto"/>
              <w:left w:val="single" w:sz="4" w:space="0" w:color="auto"/>
              <w:bottom w:val="single" w:sz="4" w:space="0" w:color="auto"/>
              <w:right w:val="single" w:sz="4" w:space="0" w:color="auto"/>
            </w:tcBorders>
          </w:tcPr>
          <w:p w14:paraId="40CB070B" w14:textId="483CBB4A" w:rsidR="002B6BBD" w:rsidRDefault="002B6BBD" w:rsidP="00B641C5">
            <w:pPr>
              <w:jc w:val="center"/>
              <w:rPr>
                <w:rFonts w:ascii="Sylfaen" w:eastAsia="Sylfaen,Sylfaen,Sylfaen,Sylfaen" w:hAnsi="Sylfaen" w:cs="Sylfaen,Sylfaen,Sylfaen,Sylfaen"/>
                <w:b/>
                <w:sz w:val="20"/>
                <w:szCs w:val="20"/>
                <w:lang w:val="ka-GE"/>
              </w:rPr>
            </w:pPr>
            <w:r>
              <w:rPr>
                <w:rFonts w:ascii="Sylfaen" w:eastAsia="Sylfaen,Sylfaen,Sylfaen,Sylfaen" w:hAnsi="Sylfaen" w:cs="Sylfaen,Sylfaen,Sylfaen,Sylfaen"/>
                <w:b/>
                <w:sz w:val="20"/>
                <w:szCs w:val="20"/>
                <w:lang w:val="ka-GE"/>
              </w:rPr>
              <w:t>4</w:t>
            </w:r>
          </w:p>
        </w:tc>
        <w:tc>
          <w:tcPr>
            <w:tcW w:w="2122" w:type="pct"/>
            <w:gridSpan w:val="2"/>
            <w:tcBorders>
              <w:top w:val="single" w:sz="4" w:space="0" w:color="auto"/>
              <w:left w:val="single" w:sz="4" w:space="0" w:color="auto"/>
              <w:bottom w:val="single" w:sz="4" w:space="0" w:color="auto"/>
              <w:right w:val="single" w:sz="4" w:space="0" w:color="auto"/>
            </w:tcBorders>
          </w:tcPr>
          <w:p w14:paraId="47D9FF25" w14:textId="21300732" w:rsidR="002B6BBD" w:rsidRPr="00F3619D" w:rsidRDefault="002B6BBD" w:rsidP="00B641C5">
            <w:pPr>
              <w:rPr>
                <w:rFonts w:ascii="Sylfaen" w:hAnsi="Sylfaen"/>
                <w:sz w:val="20"/>
                <w:szCs w:val="20"/>
                <w:lang w:val="ka-GE"/>
              </w:rPr>
            </w:pPr>
            <w:r w:rsidRPr="003877A7">
              <w:rPr>
                <w:rFonts w:ascii="Sylfaen" w:eastAsia="Sylfaen,Sylfaen,Arial" w:hAnsi="Sylfaen" w:cs="Sylfaen,Sylfaen,Arial"/>
                <w:sz w:val="20"/>
                <w:szCs w:val="20"/>
                <w:lang w:val="ka-GE"/>
              </w:rPr>
              <w:t>რაოდენობრივი წიგნიერება</w:t>
            </w:r>
          </w:p>
        </w:tc>
        <w:tc>
          <w:tcPr>
            <w:tcW w:w="1479" w:type="pct"/>
            <w:gridSpan w:val="2"/>
            <w:tcBorders>
              <w:top w:val="single" w:sz="4" w:space="0" w:color="auto"/>
              <w:left w:val="single" w:sz="4" w:space="0" w:color="auto"/>
              <w:bottom w:val="single" w:sz="4" w:space="0" w:color="auto"/>
              <w:right w:val="single" w:sz="4" w:space="0" w:color="auto"/>
            </w:tcBorders>
          </w:tcPr>
          <w:p w14:paraId="111E1998" w14:textId="2B29923C" w:rsidR="002B6BBD" w:rsidRDefault="002B6BBD" w:rsidP="00B641C5">
            <w:pPr>
              <w:rPr>
                <w:rFonts w:ascii="Sylfaen" w:hAnsi="Sylfaen" w:cs="Arial"/>
                <w:sz w:val="20"/>
                <w:szCs w:val="20"/>
                <w:lang w:val="ka-GE"/>
              </w:rPr>
            </w:pPr>
            <w:r>
              <w:rPr>
                <w:rFonts w:ascii="Sylfaen" w:hAnsi="Sylfaen" w:cs="Arial"/>
                <w:sz w:val="20"/>
                <w:szCs w:val="20"/>
                <w:lang w:val="ka-GE"/>
              </w:rPr>
              <w:t>საბაზო განათლება</w:t>
            </w:r>
          </w:p>
        </w:tc>
        <w:tc>
          <w:tcPr>
            <w:tcW w:w="791" w:type="pct"/>
            <w:tcBorders>
              <w:top w:val="single" w:sz="4" w:space="0" w:color="auto"/>
              <w:left w:val="single" w:sz="4" w:space="0" w:color="auto"/>
              <w:bottom w:val="single" w:sz="4" w:space="0" w:color="auto"/>
              <w:right w:val="single" w:sz="4" w:space="0" w:color="auto"/>
            </w:tcBorders>
          </w:tcPr>
          <w:p w14:paraId="4AC885F4" w14:textId="74DBE0BC" w:rsidR="002B6BBD" w:rsidRDefault="002B6BBD" w:rsidP="002A7FD0">
            <w:pPr>
              <w:jc w:val="center"/>
              <w:rPr>
                <w:rFonts w:ascii="Sylfaen" w:eastAsia="Sylfaen,Sylfaen,Sylfaen,Sylfaen" w:hAnsi="Sylfaen" w:cs="Sylfaen,Sylfaen,Sylfaen,Sylfaen"/>
                <w:bCs/>
                <w:sz w:val="20"/>
                <w:szCs w:val="20"/>
              </w:rPr>
            </w:pPr>
            <w:r>
              <w:rPr>
                <w:rFonts w:ascii="Sylfaen" w:eastAsia="Sylfaen,Sylfaen,Sylfaen,Sylfaen" w:hAnsi="Sylfaen" w:cs="Sylfaen,Sylfaen,Sylfaen,Sylfaen"/>
                <w:bCs/>
                <w:sz w:val="20"/>
                <w:szCs w:val="20"/>
              </w:rPr>
              <w:t>2</w:t>
            </w:r>
          </w:p>
        </w:tc>
      </w:tr>
      <w:tr w:rsidR="002B6BBD" w:rsidRPr="005E1455" w14:paraId="2B4AE232" w14:textId="77777777" w:rsidTr="00FA755C">
        <w:tc>
          <w:tcPr>
            <w:tcW w:w="608" w:type="pct"/>
            <w:tcBorders>
              <w:top w:val="single" w:sz="4" w:space="0" w:color="auto"/>
              <w:left w:val="single" w:sz="4" w:space="0" w:color="auto"/>
              <w:bottom w:val="single" w:sz="4" w:space="0" w:color="auto"/>
              <w:right w:val="single" w:sz="4" w:space="0" w:color="auto"/>
            </w:tcBorders>
          </w:tcPr>
          <w:p w14:paraId="7FA1F033" w14:textId="5CE9EEA2" w:rsidR="002B6BBD" w:rsidRDefault="002B6BBD" w:rsidP="00B641C5">
            <w:pPr>
              <w:jc w:val="center"/>
              <w:rPr>
                <w:rFonts w:ascii="Sylfaen" w:eastAsia="Sylfaen,Sylfaen,Sylfaen,Sylfaen" w:hAnsi="Sylfaen" w:cs="Sylfaen,Sylfaen,Sylfaen,Sylfaen"/>
                <w:b/>
                <w:sz w:val="20"/>
                <w:szCs w:val="20"/>
                <w:lang w:val="ka-GE"/>
              </w:rPr>
            </w:pPr>
            <w:r>
              <w:rPr>
                <w:rFonts w:ascii="Sylfaen" w:eastAsia="Sylfaen,Sylfaen,Sylfaen,Sylfaen" w:hAnsi="Sylfaen" w:cs="Sylfaen,Sylfaen,Sylfaen,Sylfaen"/>
                <w:b/>
                <w:sz w:val="20"/>
                <w:szCs w:val="20"/>
                <w:lang w:val="ka-GE"/>
              </w:rPr>
              <w:t>5</w:t>
            </w:r>
          </w:p>
        </w:tc>
        <w:tc>
          <w:tcPr>
            <w:tcW w:w="2122" w:type="pct"/>
            <w:gridSpan w:val="2"/>
            <w:tcBorders>
              <w:top w:val="single" w:sz="4" w:space="0" w:color="auto"/>
              <w:left w:val="single" w:sz="4" w:space="0" w:color="auto"/>
              <w:bottom w:val="single" w:sz="4" w:space="0" w:color="auto"/>
              <w:right w:val="single" w:sz="4" w:space="0" w:color="auto"/>
            </w:tcBorders>
          </w:tcPr>
          <w:p w14:paraId="0288CB25" w14:textId="3A7741EF" w:rsidR="002B6BBD" w:rsidRPr="00F3619D" w:rsidRDefault="002B6BBD" w:rsidP="00B641C5">
            <w:pPr>
              <w:rPr>
                <w:rFonts w:ascii="Sylfaen" w:hAnsi="Sylfaen"/>
                <w:sz w:val="20"/>
                <w:szCs w:val="20"/>
                <w:lang w:val="ka-GE"/>
              </w:rPr>
            </w:pPr>
            <w:r w:rsidRPr="004D5073">
              <w:rPr>
                <w:rFonts w:ascii="Sylfaen" w:eastAsia="Sylfaen,Arial" w:hAnsi="Sylfaen" w:cs="Sylfaen,Arial"/>
                <w:sz w:val="20"/>
                <w:szCs w:val="20"/>
                <w:lang w:val="ka-GE"/>
              </w:rPr>
              <w:t>სამოქალაქო განათლება</w:t>
            </w:r>
          </w:p>
        </w:tc>
        <w:tc>
          <w:tcPr>
            <w:tcW w:w="1479" w:type="pct"/>
            <w:gridSpan w:val="2"/>
            <w:tcBorders>
              <w:top w:val="single" w:sz="4" w:space="0" w:color="auto"/>
              <w:left w:val="single" w:sz="4" w:space="0" w:color="auto"/>
              <w:bottom w:val="single" w:sz="4" w:space="0" w:color="auto"/>
              <w:right w:val="single" w:sz="4" w:space="0" w:color="auto"/>
            </w:tcBorders>
          </w:tcPr>
          <w:p w14:paraId="54E5EC3C" w14:textId="122A24AC" w:rsidR="002B6BBD" w:rsidRDefault="002B6BBD" w:rsidP="00B641C5">
            <w:pPr>
              <w:rPr>
                <w:rFonts w:ascii="Sylfaen" w:hAnsi="Sylfaen" w:cs="Arial"/>
                <w:sz w:val="20"/>
                <w:szCs w:val="20"/>
                <w:lang w:val="ka-GE"/>
              </w:rPr>
            </w:pPr>
            <w:r>
              <w:rPr>
                <w:rFonts w:ascii="Sylfaen" w:hAnsi="Sylfaen" w:cs="Arial"/>
                <w:sz w:val="20"/>
                <w:szCs w:val="20"/>
                <w:lang w:val="ka-GE"/>
              </w:rPr>
              <w:t>საბაზო განათლება</w:t>
            </w:r>
          </w:p>
        </w:tc>
        <w:tc>
          <w:tcPr>
            <w:tcW w:w="791" w:type="pct"/>
            <w:tcBorders>
              <w:top w:val="single" w:sz="4" w:space="0" w:color="auto"/>
              <w:left w:val="single" w:sz="4" w:space="0" w:color="auto"/>
              <w:bottom w:val="single" w:sz="4" w:space="0" w:color="auto"/>
              <w:right w:val="single" w:sz="4" w:space="0" w:color="auto"/>
            </w:tcBorders>
          </w:tcPr>
          <w:p w14:paraId="13A49092" w14:textId="746037D5" w:rsidR="002B6BBD" w:rsidRPr="003238A3" w:rsidRDefault="003238A3" w:rsidP="002A7FD0">
            <w:pPr>
              <w:jc w:val="center"/>
              <w:rPr>
                <w:rFonts w:ascii="Sylfaen" w:eastAsia="Sylfaen,Sylfaen,Sylfaen,Sylfaen" w:hAnsi="Sylfaen" w:cs="Sylfaen,Sylfaen,Sylfaen,Sylfaen"/>
                <w:bCs/>
                <w:sz w:val="20"/>
                <w:szCs w:val="20"/>
                <w:lang w:val="ka-GE"/>
              </w:rPr>
            </w:pPr>
            <w:r>
              <w:rPr>
                <w:rFonts w:ascii="Sylfaen" w:eastAsia="Sylfaen,Sylfaen,Sylfaen,Sylfaen" w:hAnsi="Sylfaen" w:cs="Sylfaen,Sylfaen,Sylfaen,Sylfaen"/>
                <w:bCs/>
                <w:sz w:val="20"/>
                <w:szCs w:val="20"/>
                <w:lang w:val="ka-GE"/>
              </w:rPr>
              <w:t>3</w:t>
            </w:r>
          </w:p>
        </w:tc>
      </w:tr>
      <w:tr w:rsidR="002B6BBD" w:rsidRPr="005E1455" w14:paraId="7F73EF17" w14:textId="77777777" w:rsidTr="00FA755C">
        <w:tc>
          <w:tcPr>
            <w:tcW w:w="608" w:type="pct"/>
            <w:tcBorders>
              <w:top w:val="single" w:sz="4" w:space="0" w:color="auto"/>
              <w:left w:val="single" w:sz="4" w:space="0" w:color="auto"/>
              <w:bottom w:val="single" w:sz="4" w:space="0" w:color="auto"/>
              <w:right w:val="single" w:sz="4" w:space="0" w:color="auto"/>
            </w:tcBorders>
          </w:tcPr>
          <w:p w14:paraId="40ACC5E5" w14:textId="15749425" w:rsidR="002B6BBD" w:rsidRDefault="002B6BBD" w:rsidP="00B641C5">
            <w:pPr>
              <w:jc w:val="center"/>
              <w:rPr>
                <w:rFonts w:ascii="Sylfaen" w:eastAsia="Sylfaen,Sylfaen,Sylfaen,Sylfaen" w:hAnsi="Sylfaen" w:cs="Sylfaen,Sylfaen,Sylfaen,Sylfaen"/>
                <w:b/>
                <w:sz w:val="20"/>
                <w:szCs w:val="20"/>
                <w:lang w:val="ka-GE"/>
              </w:rPr>
            </w:pPr>
            <w:r>
              <w:rPr>
                <w:rFonts w:ascii="Sylfaen" w:eastAsia="Sylfaen,Sylfaen,Sylfaen,Sylfaen" w:hAnsi="Sylfaen" w:cs="Sylfaen,Sylfaen,Sylfaen,Sylfaen"/>
                <w:b/>
                <w:sz w:val="20"/>
                <w:szCs w:val="20"/>
                <w:lang w:val="ka-GE"/>
              </w:rPr>
              <w:t>6</w:t>
            </w:r>
          </w:p>
        </w:tc>
        <w:tc>
          <w:tcPr>
            <w:tcW w:w="2122" w:type="pct"/>
            <w:gridSpan w:val="2"/>
            <w:tcBorders>
              <w:top w:val="single" w:sz="4" w:space="0" w:color="auto"/>
              <w:left w:val="single" w:sz="4" w:space="0" w:color="auto"/>
              <w:bottom w:val="single" w:sz="4" w:space="0" w:color="auto"/>
              <w:right w:val="single" w:sz="4" w:space="0" w:color="auto"/>
            </w:tcBorders>
          </w:tcPr>
          <w:p w14:paraId="3F30CA91" w14:textId="63D30867" w:rsidR="002B6BBD" w:rsidRPr="002B6BBD" w:rsidRDefault="002B6BBD" w:rsidP="002B6BBD">
            <w:pPr>
              <w:rPr>
                <w:rFonts w:ascii="Sylfaen" w:eastAsia="Sylfaen,Arial" w:hAnsi="Sylfaen" w:cs="Sylfaen,Arial"/>
                <w:sz w:val="20"/>
                <w:szCs w:val="20"/>
                <w:lang w:val="ka-GE"/>
              </w:rPr>
            </w:pPr>
            <w:r>
              <w:rPr>
                <w:rFonts w:ascii="Sylfaen" w:eastAsia="Sylfaen,Arial" w:hAnsi="Sylfaen" w:cs="Sylfaen,Arial"/>
                <w:sz w:val="20"/>
                <w:szCs w:val="20"/>
                <w:lang w:val="ka-GE"/>
              </w:rPr>
              <w:t>უცხოური ენა</w:t>
            </w:r>
          </w:p>
        </w:tc>
        <w:tc>
          <w:tcPr>
            <w:tcW w:w="1479" w:type="pct"/>
            <w:gridSpan w:val="2"/>
            <w:tcBorders>
              <w:top w:val="single" w:sz="4" w:space="0" w:color="auto"/>
              <w:left w:val="single" w:sz="4" w:space="0" w:color="auto"/>
              <w:bottom w:val="single" w:sz="4" w:space="0" w:color="auto"/>
              <w:right w:val="single" w:sz="4" w:space="0" w:color="auto"/>
            </w:tcBorders>
          </w:tcPr>
          <w:p w14:paraId="4DD7F77D" w14:textId="4B600CCB" w:rsidR="002B6BBD" w:rsidRDefault="002B6BBD" w:rsidP="00B641C5">
            <w:pPr>
              <w:rPr>
                <w:rFonts w:ascii="Sylfaen" w:hAnsi="Sylfaen" w:cs="Arial"/>
                <w:sz w:val="20"/>
                <w:szCs w:val="20"/>
                <w:lang w:val="ka-GE"/>
              </w:rPr>
            </w:pPr>
            <w:r>
              <w:rPr>
                <w:rFonts w:ascii="Sylfaen" w:hAnsi="Sylfaen" w:cs="Arial"/>
                <w:sz w:val="20"/>
                <w:szCs w:val="20"/>
                <w:lang w:val="ka-GE"/>
              </w:rPr>
              <w:t>საბაზო განათლება</w:t>
            </w:r>
          </w:p>
        </w:tc>
        <w:tc>
          <w:tcPr>
            <w:tcW w:w="791" w:type="pct"/>
            <w:tcBorders>
              <w:top w:val="single" w:sz="4" w:space="0" w:color="auto"/>
              <w:left w:val="single" w:sz="4" w:space="0" w:color="auto"/>
              <w:bottom w:val="single" w:sz="4" w:space="0" w:color="auto"/>
              <w:right w:val="single" w:sz="4" w:space="0" w:color="auto"/>
            </w:tcBorders>
          </w:tcPr>
          <w:p w14:paraId="713E55F1" w14:textId="51FBE994" w:rsidR="002B6BBD" w:rsidRPr="002B6BBD" w:rsidRDefault="002B6BBD" w:rsidP="002A7FD0">
            <w:pPr>
              <w:jc w:val="center"/>
              <w:rPr>
                <w:rFonts w:ascii="Sylfaen" w:eastAsia="Sylfaen,Sylfaen,Sylfaen,Sylfaen" w:hAnsi="Sylfaen" w:cs="Sylfaen,Sylfaen,Sylfaen,Sylfaen"/>
                <w:bCs/>
                <w:sz w:val="20"/>
                <w:szCs w:val="20"/>
                <w:lang w:val="ka-GE"/>
              </w:rPr>
            </w:pPr>
            <w:r>
              <w:rPr>
                <w:rFonts w:ascii="Sylfaen" w:eastAsia="Sylfaen,Sylfaen,Sylfaen,Sylfaen" w:hAnsi="Sylfaen" w:cs="Sylfaen,Sylfaen,Sylfaen,Sylfaen"/>
                <w:bCs/>
                <w:sz w:val="20"/>
                <w:szCs w:val="20"/>
                <w:lang w:val="ka-GE"/>
              </w:rPr>
              <w:t>4</w:t>
            </w:r>
          </w:p>
        </w:tc>
      </w:tr>
      <w:tr w:rsidR="002B6BBD" w:rsidRPr="005E1455" w14:paraId="7E63F75D" w14:textId="77777777" w:rsidTr="00FA755C">
        <w:tc>
          <w:tcPr>
            <w:tcW w:w="608" w:type="pct"/>
            <w:tcBorders>
              <w:top w:val="single" w:sz="4" w:space="0" w:color="auto"/>
              <w:left w:val="single" w:sz="4" w:space="0" w:color="auto"/>
              <w:bottom w:val="single" w:sz="4" w:space="0" w:color="auto"/>
              <w:right w:val="single" w:sz="4" w:space="0" w:color="auto"/>
            </w:tcBorders>
          </w:tcPr>
          <w:p w14:paraId="6D1A1C8C" w14:textId="6A369ED3" w:rsidR="002B6BBD" w:rsidRDefault="003639B3" w:rsidP="002A7FD0">
            <w:pPr>
              <w:jc w:val="center"/>
              <w:rPr>
                <w:rFonts w:ascii="Sylfaen" w:eastAsia="Sylfaen,Sylfaen,Sylfaen,Sylfaen" w:hAnsi="Sylfaen" w:cs="Sylfaen,Sylfaen,Sylfaen,Sylfaen"/>
                <w:b/>
                <w:sz w:val="20"/>
                <w:szCs w:val="20"/>
                <w:lang w:val="ka-GE"/>
              </w:rPr>
            </w:pPr>
            <w:r>
              <w:rPr>
                <w:rFonts w:ascii="Sylfaen" w:eastAsia="Sylfaen,Sylfaen,Sylfaen,Sylfaen" w:hAnsi="Sylfaen" w:cs="Sylfaen,Sylfaen,Sylfaen,Sylfaen"/>
                <w:b/>
                <w:sz w:val="20"/>
                <w:szCs w:val="20"/>
                <w:lang w:val="ka-GE"/>
              </w:rPr>
              <w:t>სულ</w:t>
            </w:r>
          </w:p>
        </w:tc>
        <w:tc>
          <w:tcPr>
            <w:tcW w:w="2122" w:type="pct"/>
            <w:gridSpan w:val="2"/>
            <w:tcBorders>
              <w:top w:val="single" w:sz="4" w:space="0" w:color="auto"/>
              <w:left w:val="single" w:sz="4" w:space="0" w:color="auto"/>
              <w:bottom w:val="single" w:sz="4" w:space="0" w:color="auto"/>
              <w:right w:val="single" w:sz="4" w:space="0" w:color="auto"/>
            </w:tcBorders>
          </w:tcPr>
          <w:p w14:paraId="1DC6209F" w14:textId="1C348789" w:rsidR="002B6BBD" w:rsidRPr="00F3619D" w:rsidRDefault="002B6BBD" w:rsidP="00B641C5">
            <w:pPr>
              <w:rPr>
                <w:rFonts w:ascii="Sylfaen" w:hAnsi="Sylfaen"/>
                <w:sz w:val="20"/>
                <w:szCs w:val="20"/>
                <w:lang w:val="ka-GE"/>
              </w:rPr>
            </w:pPr>
          </w:p>
        </w:tc>
        <w:tc>
          <w:tcPr>
            <w:tcW w:w="1479" w:type="pct"/>
            <w:gridSpan w:val="2"/>
            <w:tcBorders>
              <w:top w:val="single" w:sz="4" w:space="0" w:color="auto"/>
              <w:left w:val="single" w:sz="4" w:space="0" w:color="auto"/>
              <w:bottom w:val="single" w:sz="4" w:space="0" w:color="auto"/>
              <w:right w:val="single" w:sz="4" w:space="0" w:color="auto"/>
            </w:tcBorders>
          </w:tcPr>
          <w:p w14:paraId="54DE2DAE" w14:textId="26405D1A" w:rsidR="002B6BBD" w:rsidRDefault="002B6BBD" w:rsidP="00B641C5">
            <w:pPr>
              <w:rPr>
                <w:rFonts w:ascii="Sylfaen" w:hAnsi="Sylfaen" w:cs="Arial"/>
                <w:sz w:val="20"/>
                <w:szCs w:val="20"/>
                <w:lang w:val="ka-GE"/>
              </w:rPr>
            </w:pPr>
          </w:p>
        </w:tc>
        <w:tc>
          <w:tcPr>
            <w:tcW w:w="791" w:type="pct"/>
            <w:tcBorders>
              <w:top w:val="single" w:sz="4" w:space="0" w:color="auto"/>
              <w:left w:val="single" w:sz="4" w:space="0" w:color="auto"/>
              <w:bottom w:val="single" w:sz="4" w:space="0" w:color="auto"/>
              <w:right w:val="single" w:sz="4" w:space="0" w:color="auto"/>
            </w:tcBorders>
          </w:tcPr>
          <w:p w14:paraId="6A8B55B5" w14:textId="13BF536F" w:rsidR="002B6BBD" w:rsidRPr="001D5650" w:rsidRDefault="003238A3" w:rsidP="002A7FD0">
            <w:pPr>
              <w:jc w:val="center"/>
              <w:rPr>
                <w:rFonts w:ascii="Sylfaen" w:eastAsia="Sylfaen,Sylfaen,Sylfaen,Sylfaen" w:hAnsi="Sylfaen" w:cs="Sylfaen,Sylfaen,Sylfaen,Sylfaen"/>
                <w:b/>
                <w:bCs/>
                <w:sz w:val="20"/>
                <w:szCs w:val="20"/>
                <w:lang w:val="ka-GE"/>
              </w:rPr>
            </w:pPr>
            <w:r>
              <w:rPr>
                <w:rFonts w:ascii="Sylfaen" w:eastAsia="Sylfaen,Sylfaen,Sylfaen,Sylfaen" w:hAnsi="Sylfaen" w:cs="Sylfaen,Sylfaen,Sylfaen,Sylfaen"/>
                <w:b/>
                <w:bCs/>
                <w:sz w:val="20"/>
                <w:szCs w:val="20"/>
                <w:lang w:val="ka-GE"/>
              </w:rPr>
              <w:t>17</w:t>
            </w:r>
          </w:p>
        </w:tc>
      </w:tr>
      <w:tr w:rsidR="002B6BBD" w:rsidRPr="005E1455" w14:paraId="21453A46" w14:textId="77777777" w:rsidTr="008F1C3A">
        <w:tc>
          <w:tcPr>
            <w:tcW w:w="5000" w:type="pct"/>
            <w:gridSpan w:val="6"/>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B532F2A" w14:textId="4470CFF2" w:rsidR="002B6BBD" w:rsidRPr="005E1455" w:rsidRDefault="002B6BBD" w:rsidP="00871E2D">
            <w:pPr>
              <w:jc w:val="center"/>
              <w:rPr>
                <w:rFonts w:ascii="Sylfaen" w:eastAsia="Sylfaen,Sylfaen,Sylfaen,Sylfaen" w:hAnsi="Sylfaen" w:cs="Sylfaen,Sylfaen,Sylfaen,Sylfaen"/>
                <w:b/>
                <w:bCs/>
                <w:sz w:val="20"/>
                <w:szCs w:val="20"/>
                <w:lang w:val="ka-GE"/>
              </w:rPr>
            </w:pPr>
            <w:r>
              <w:rPr>
                <w:rFonts w:ascii="Sylfaen" w:eastAsia="Sylfaen,Sylfaen,Sylfaen,Sylfaen" w:hAnsi="Sylfaen" w:cs="Sylfaen,Sylfaen,Sylfaen,Sylfaen"/>
                <w:b/>
                <w:bCs/>
                <w:sz w:val="20"/>
                <w:szCs w:val="20"/>
                <w:lang w:val="ka-GE"/>
              </w:rPr>
              <w:t>საერთო</w:t>
            </w:r>
            <w:r w:rsidRPr="005E1455">
              <w:rPr>
                <w:rFonts w:ascii="Sylfaen" w:eastAsia="Sylfaen,Sylfaen,Sylfaen,Sylfaen" w:hAnsi="Sylfaen" w:cs="Sylfaen,Sylfaen,Sylfaen,Sylfaen"/>
                <w:b/>
                <w:bCs/>
                <w:sz w:val="20"/>
                <w:szCs w:val="20"/>
                <w:lang w:val="ka-GE"/>
              </w:rPr>
              <w:t xml:space="preserve"> პროფესიული/დარგობრივი მოდულები</w:t>
            </w:r>
          </w:p>
        </w:tc>
      </w:tr>
      <w:tr w:rsidR="002B6BBD" w:rsidRPr="005E1455" w14:paraId="68CCB647" w14:textId="77777777" w:rsidTr="00FA755C">
        <w:tc>
          <w:tcPr>
            <w:tcW w:w="608" w:type="pct"/>
            <w:tcBorders>
              <w:top w:val="single" w:sz="4" w:space="0" w:color="auto"/>
              <w:left w:val="single" w:sz="4" w:space="0" w:color="auto"/>
              <w:bottom w:val="single" w:sz="4" w:space="0" w:color="auto"/>
              <w:right w:val="single" w:sz="4" w:space="0" w:color="auto"/>
            </w:tcBorders>
          </w:tcPr>
          <w:p w14:paraId="632FBA12" w14:textId="02CEFBA5" w:rsidR="002B6BBD" w:rsidRPr="005E1455" w:rsidRDefault="002B6BBD" w:rsidP="00FA755C">
            <w:pPr>
              <w:jc w:val="center"/>
              <w:rPr>
                <w:rFonts w:ascii="Sylfaen" w:eastAsia="Sylfaen,Sylfaen,Sylfaen,Sylfaen" w:hAnsi="Sylfaen" w:cs="Sylfaen,Sylfaen,Sylfaen,Sylfaen"/>
                <w:b/>
                <w:sz w:val="20"/>
                <w:szCs w:val="20"/>
                <w:lang w:val="ru-RU"/>
              </w:rPr>
            </w:pPr>
            <w:r w:rsidRPr="005E1455">
              <w:rPr>
                <w:rFonts w:ascii="Sylfaen" w:eastAsia="Sylfaen,Sylfaen,Sylfaen,Sylfaen" w:hAnsi="Sylfaen" w:cs="Sylfaen,Sylfaen,Sylfaen,Sylfaen"/>
                <w:b/>
                <w:sz w:val="20"/>
                <w:szCs w:val="20"/>
                <w:lang w:val="ru-RU"/>
              </w:rPr>
              <w:t>№</w:t>
            </w:r>
          </w:p>
        </w:tc>
        <w:tc>
          <w:tcPr>
            <w:tcW w:w="2122" w:type="pct"/>
            <w:gridSpan w:val="2"/>
            <w:tcBorders>
              <w:top w:val="single" w:sz="4" w:space="0" w:color="auto"/>
              <w:left w:val="single" w:sz="4" w:space="0" w:color="auto"/>
              <w:bottom w:val="single" w:sz="4" w:space="0" w:color="auto"/>
              <w:right w:val="single" w:sz="4" w:space="0" w:color="auto"/>
            </w:tcBorders>
          </w:tcPr>
          <w:p w14:paraId="39022E30" w14:textId="5998A914" w:rsidR="002B6BBD" w:rsidRPr="005E1455" w:rsidRDefault="002B6BBD" w:rsidP="00FA755C">
            <w:pPr>
              <w:jc w:val="center"/>
              <w:rPr>
                <w:rFonts w:ascii="Sylfaen" w:eastAsia="Sylfaen,Sylfaen,Sylfaen,Sylfaen" w:hAnsi="Sylfaen" w:cs="Sylfaen,Sylfaen,Sylfaen,Sylfaen"/>
                <w:b/>
                <w:bCs/>
                <w:sz w:val="20"/>
                <w:szCs w:val="20"/>
                <w:lang w:val="ka-GE"/>
              </w:rPr>
            </w:pPr>
            <w:r w:rsidRPr="005E1455">
              <w:rPr>
                <w:rFonts w:ascii="Sylfaen" w:eastAsia="Sylfaen,Sylfaen,Sylfaen,Sylfaen" w:hAnsi="Sylfaen" w:cs="Sylfaen,Sylfaen,Sylfaen,Sylfaen"/>
                <w:b/>
                <w:bCs/>
                <w:sz w:val="20"/>
                <w:szCs w:val="20"/>
                <w:lang w:val="ka-GE"/>
              </w:rPr>
              <w:t>მოდულის დასახელება</w:t>
            </w:r>
          </w:p>
        </w:tc>
        <w:tc>
          <w:tcPr>
            <w:tcW w:w="1479" w:type="pct"/>
            <w:gridSpan w:val="2"/>
            <w:tcBorders>
              <w:top w:val="single" w:sz="4" w:space="0" w:color="auto"/>
              <w:left w:val="single" w:sz="4" w:space="0" w:color="auto"/>
              <w:bottom w:val="single" w:sz="4" w:space="0" w:color="auto"/>
              <w:right w:val="single" w:sz="4" w:space="0" w:color="auto"/>
            </w:tcBorders>
          </w:tcPr>
          <w:p w14:paraId="23B2C5A0" w14:textId="509B50B0" w:rsidR="002B6BBD" w:rsidRPr="00A45A5D" w:rsidRDefault="002B6BBD" w:rsidP="00FA755C">
            <w:pPr>
              <w:jc w:val="center"/>
              <w:rPr>
                <w:rFonts w:ascii="Sylfaen" w:eastAsia="Sylfaen,Sylfaen,Sylfaen,Sylfaen" w:hAnsi="Sylfaen" w:cs="Sylfaen,Sylfaen,Sylfaen,Sylfaen"/>
                <w:b/>
                <w:bCs/>
                <w:sz w:val="20"/>
                <w:szCs w:val="20"/>
                <w:lang w:val="ka-GE"/>
              </w:rPr>
            </w:pPr>
            <w:r w:rsidRPr="00A45A5D">
              <w:rPr>
                <w:rFonts w:ascii="Sylfaen" w:eastAsia="Sylfaen,Sylfaen,Sylfaen,Sylfaen" w:hAnsi="Sylfaen" w:cs="Sylfaen,Sylfaen,Sylfaen,Sylfaen"/>
                <w:b/>
                <w:bCs/>
                <w:sz w:val="20"/>
                <w:szCs w:val="20"/>
                <w:lang w:val="ka-GE"/>
              </w:rPr>
              <w:t>მოდულზე დაშვების წინაპირობა</w:t>
            </w:r>
          </w:p>
        </w:tc>
        <w:tc>
          <w:tcPr>
            <w:tcW w:w="791" w:type="pct"/>
            <w:tcBorders>
              <w:top w:val="single" w:sz="4" w:space="0" w:color="auto"/>
              <w:left w:val="single" w:sz="4" w:space="0" w:color="auto"/>
              <w:bottom w:val="single" w:sz="4" w:space="0" w:color="auto"/>
              <w:right w:val="single" w:sz="4" w:space="0" w:color="auto"/>
            </w:tcBorders>
          </w:tcPr>
          <w:p w14:paraId="1C544AF7" w14:textId="71735A68" w:rsidR="002B6BBD" w:rsidRPr="005E1455" w:rsidRDefault="002B6BBD" w:rsidP="00FA755C">
            <w:pPr>
              <w:jc w:val="center"/>
              <w:rPr>
                <w:rFonts w:ascii="Sylfaen" w:eastAsia="Sylfaen,Sylfaen,Sylfaen,Sylfaen" w:hAnsi="Sylfaen" w:cs="Sylfaen,Sylfaen,Sylfaen,Sylfaen"/>
                <w:b/>
                <w:bCs/>
                <w:sz w:val="20"/>
                <w:szCs w:val="20"/>
                <w:lang w:val="ka-GE"/>
              </w:rPr>
            </w:pPr>
            <w:r w:rsidRPr="005E1455">
              <w:rPr>
                <w:rFonts w:ascii="Sylfaen" w:eastAsia="Sylfaen,Sylfaen,Sylfaen,Sylfaen" w:hAnsi="Sylfaen" w:cs="Sylfaen,Sylfaen,Sylfaen,Sylfaen"/>
                <w:b/>
                <w:bCs/>
                <w:sz w:val="20"/>
                <w:szCs w:val="20"/>
                <w:lang w:val="ka-GE"/>
              </w:rPr>
              <w:t>კრედიტი</w:t>
            </w:r>
          </w:p>
        </w:tc>
      </w:tr>
      <w:tr w:rsidR="002A7FD0" w:rsidRPr="005E1455" w14:paraId="6DB524E7" w14:textId="77777777" w:rsidTr="005E1455">
        <w:tc>
          <w:tcPr>
            <w:tcW w:w="608" w:type="pct"/>
            <w:tcBorders>
              <w:top w:val="single" w:sz="4" w:space="0" w:color="auto"/>
              <w:left w:val="single" w:sz="4" w:space="0" w:color="auto"/>
              <w:bottom w:val="single" w:sz="4" w:space="0" w:color="auto"/>
              <w:right w:val="single" w:sz="4" w:space="0" w:color="auto"/>
            </w:tcBorders>
          </w:tcPr>
          <w:p w14:paraId="2BD24413" w14:textId="4F64CACC" w:rsidR="002A7FD0" w:rsidRPr="002A7FD0" w:rsidRDefault="002A7FD0" w:rsidP="002A7FD0">
            <w:pPr>
              <w:jc w:val="center"/>
              <w:rPr>
                <w:rFonts w:ascii="Sylfaen" w:eastAsia="Sylfaen,Sylfaen,Sylfaen,Sylfaen" w:hAnsi="Sylfaen" w:cs="Sylfaen,Sylfaen,Sylfaen,Sylfaen"/>
                <w:b/>
                <w:sz w:val="20"/>
                <w:szCs w:val="20"/>
                <w:lang w:val="ru-RU"/>
              </w:rPr>
            </w:pPr>
            <w:r>
              <w:rPr>
                <w:rFonts w:ascii="Sylfaen" w:eastAsia="Sylfaen,Sylfaen,Sylfaen,Sylfaen" w:hAnsi="Sylfaen" w:cs="Sylfaen,Sylfaen,Sylfaen,Sylfaen"/>
                <w:b/>
                <w:sz w:val="20"/>
                <w:szCs w:val="20"/>
                <w:lang w:val="ka-GE"/>
              </w:rPr>
              <w:t>1</w:t>
            </w:r>
          </w:p>
        </w:tc>
        <w:tc>
          <w:tcPr>
            <w:tcW w:w="2122" w:type="pct"/>
            <w:gridSpan w:val="2"/>
            <w:tcBorders>
              <w:top w:val="single" w:sz="4" w:space="0" w:color="auto"/>
              <w:left w:val="single" w:sz="4" w:space="0" w:color="auto"/>
              <w:bottom w:val="single" w:sz="4" w:space="0" w:color="auto"/>
              <w:right w:val="single" w:sz="4" w:space="0" w:color="auto"/>
            </w:tcBorders>
          </w:tcPr>
          <w:p w14:paraId="3C8A5ACA" w14:textId="11F38E13" w:rsidR="002A7FD0" w:rsidRPr="002B6BBD" w:rsidRDefault="002A7FD0" w:rsidP="002A7FD0">
            <w:pPr>
              <w:rPr>
                <w:rFonts w:ascii="Sylfaen" w:eastAsia="Sylfaen,Sylfaen,Sylfaen,Sylfaen" w:hAnsi="Sylfaen" w:cs="Sylfaen,Sylfaen,Sylfaen,Sylfaen"/>
                <w:b/>
                <w:bCs/>
                <w:sz w:val="20"/>
                <w:szCs w:val="20"/>
                <w:lang w:val="ka-GE"/>
              </w:rPr>
            </w:pPr>
            <w:r>
              <w:rPr>
                <w:rFonts w:ascii="Sylfaen" w:hAnsi="Sylfaen" w:cs="Sylfaen"/>
                <w:sz w:val="20"/>
                <w:szCs w:val="20"/>
                <w:lang w:val="ka-GE"/>
              </w:rPr>
              <w:t>აკადემიური ხატვისა და ფერწერის საწყისები</w:t>
            </w:r>
          </w:p>
        </w:tc>
        <w:tc>
          <w:tcPr>
            <w:tcW w:w="1479" w:type="pct"/>
            <w:gridSpan w:val="2"/>
            <w:tcBorders>
              <w:top w:val="single" w:sz="4" w:space="0" w:color="auto"/>
              <w:left w:val="single" w:sz="4" w:space="0" w:color="auto"/>
              <w:bottom w:val="single" w:sz="4" w:space="0" w:color="auto"/>
              <w:right w:val="single" w:sz="4" w:space="0" w:color="auto"/>
            </w:tcBorders>
          </w:tcPr>
          <w:p w14:paraId="22C9DD53" w14:textId="4605B290" w:rsidR="002A7FD0" w:rsidRPr="00815094" w:rsidRDefault="002A7FD0" w:rsidP="002A7FD0">
            <w:pPr>
              <w:rPr>
                <w:rFonts w:ascii="Sylfaen" w:eastAsia="Sylfaen,Sylfaen,Sylfaen,Sylfaen" w:hAnsi="Sylfaen" w:cs="Sylfaen,Sylfaen,Sylfaen,Sylfaen"/>
                <w:bCs/>
                <w:sz w:val="20"/>
                <w:szCs w:val="20"/>
                <w:lang w:val="ka-GE"/>
              </w:rPr>
            </w:pPr>
          </w:p>
        </w:tc>
        <w:tc>
          <w:tcPr>
            <w:tcW w:w="791" w:type="pct"/>
            <w:tcBorders>
              <w:top w:val="single" w:sz="4" w:space="0" w:color="auto"/>
              <w:left w:val="single" w:sz="4" w:space="0" w:color="auto"/>
              <w:bottom w:val="single" w:sz="4" w:space="0" w:color="auto"/>
              <w:right w:val="single" w:sz="4" w:space="0" w:color="auto"/>
            </w:tcBorders>
          </w:tcPr>
          <w:p w14:paraId="353C8488" w14:textId="1AD89B0C" w:rsidR="002A7FD0" w:rsidRPr="00237206" w:rsidRDefault="002A7FD0" w:rsidP="002A7FD0">
            <w:pPr>
              <w:jc w:val="center"/>
              <w:rPr>
                <w:rFonts w:ascii="Sylfaen" w:eastAsia="Sylfaen,Sylfaen,Sylfaen,Sylfaen" w:hAnsi="Sylfaen" w:cs="Sylfaen,Sylfaen,Sylfaen,Sylfaen"/>
                <w:bCs/>
                <w:sz w:val="20"/>
                <w:szCs w:val="20"/>
                <w:lang w:val="ka-GE"/>
              </w:rPr>
            </w:pPr>
            <w:r w:rsidRPr="00237206">
              <w:rPr>
                <w:rFonts w:ascii="Sylfaen" w:eastAsia="Sylfaen,Sylfaen,Sylfaen,Sylfaen" w:hAnsi="Sylfaen" w:cs="Sylfaen,Sylfaen,Sylfaen,Sylfaen"/>
                <w:bCs/>
                <w:sz w:val="20"/>
                <w:szCs w:val="20"/>
                <w:lang w:val="ka-GE"/>
              </w:rPr>
              <w:t>4</w:t>
            </w:r>
          </w:p>
        </w:tc>
      </w:tr>
      <w:tr w:rsidR="002A7FD0" w:rsidRPr="005E1455" w14:paraId="13042473" w14:textId="77777777" w:rsidTr="005E1455">
        <w:tc>
          <w:tcPr>
            <w:tcW w:w="608" w:type="pct"/>
            <w:tcBorders>
              <w:top w:val="single" w:sz="4" w:space="0" w:color="auto"/>
              <w:left w:val="single" w:sz="4" w:space="0" w:color="auto"/>
              <w:bottom w:val="single" w:sz="4" w:space="0" w:color="auto"/>
              <w:right w:val="single" w:sz="4" w:space="0" w:color="auto"/>
            </w:tcBorders>
          </w:tcPr>
          <w:p w14:paraId="199BE576" w14:textId="68C4DD88" w:rsidR="002A7FD0" w:rsidRPr="002A7FD0" w:rsidRDefault="002A7FD0" w:rsidP="002A7FD0">
            <w:pPr>
              <w:jc w:val="center"/>
              <w:rPr>
                <w:rFonts w:ascii="Sylfaen" w:eastAsia="Sylfaen,Sylfaen,Sylfaen,Sylfaen" w:hAnsi="Sylfaen" w:cs="Sylfaen,Sylfaen,Sylfaen,Sylfaen"/>
                <w:b/>
                <w:sz w:val="20"/>
                <w:szCs w:val="20"/>
                <w:lang w:val="ru-RU"/>
              </w:rPr>
            </w:pPr>
            <w:r>
              <w:rPr>
                <w:rFonts w:ascii="Sylfaen" w:eastAsia="Sylfaen,Sylfaen,Sylfaen,Sylfaen" w:hAnsi="Sylfaen" w:cs="Sylfaen,Sylfaen,Sylfaen,Sylfaen"/>
                <w:b/>
                <w:sz w:val="20"/>
                <w:szCs w:val="20"/>
                <w:lang w:val="ka-GE"/>
              </w:rPr>
              <w:t>2</w:t>
            </w:r>
          </w:p>
        </w:tc>
        <w:tc>
          <w:tcPr>
            <w:tcW w:w="2122" w:type="pct"/>
            <w:gridSpan w:val="2"/>
            <w:tcBorders>
              <w:top w:val="single" w:sz="4" w:space="0" w:color="auto"/>
              <w:left w:val="single" w:sz="4" w:space="0" w:color="auto"/>
              <w:bottom w:val="single" w:sz="4" w:space="0" w:color="auto"/>
              <w:right w:val="single" w:sz="4" w:space="0" w:color="auto"/>
            </w:tcBorders>
          </w:tcPr>
          <w:p w14:paraId="0CBE9C43" w14:textId="40539465" w:rsidR="002A7FD0" w:rsidRPr="002B6BBD" w:rsidRDefault="002A7FD0" w:rsidP="002A7FD0">
            <w:pPr>
              <w:rPr>
                <w:rFonts w:ascii="Sylfaen" w:eastAsia="Sylfaen,Sylfaen,Sylfaen,Sylfaen" w:hAnsi="Sylfaen" w:cs="Sylfaen,Sylfaen,Sylfaen,Sylfaen"/>
                <w:b/>
                <w:bCs/>
                <w:sz w:val="20"/>
                <w:szCs w:val="20"/>
                <w:lang w:val="ka-GE"/>
              </w:rPr>
            </w:pPr>
            <w:r w:rsidRPr="00353D65">
              <w:rPr>
                <w:rFonts w:ascii="Sylfaen" w:hAnsi="Sylfaen" w:cs="Arial"/>
                <w:sz w:val="20"/>
                <w:szCs w:val="20"/>
                <w:lang w:val="ka-GE"/>
              </w:rPr>
              <w:t xml:space="preserve">ხაზვა ხის, </w:t>
            </w:r>
            <w:r w:rsidRPr="00353D65">
              <w:rPr>
                <w:rFonts w:ascii="Sylfaen" w:eastAsia="Times New Roman" w:hAnsi="Sylfaen" w:cs="Sylfaen"/>
                <w:sz w:val="20"/>
                <w:lang w:val="ka-GE"/>
              </w:rPr>
              <w:t>ქვისა და ლითონის მხატვრული დამუშავებისთვის</w:t>
            </w:r>
          </w:p>
        </w:tc>
        <w:tc>
          <w:tcPr>
            <w:tcW w:w="1479" w:type="pct"/>
            <w:gridSpan w:val="2"/>
            <w:tcBorders>
              <w:top w:val="single" w:sz="4" w:space="0" w:color="auto"/>
              <w:left w:val="single" w:sz="4" w:space="0" w:color="auto"/>
              <w:bottom w:val="single" w:sz="4" w:space="0" w:color="auto"/>
              <w:right w:val="single" w:sz="4" w:space="0" w:color="auto"/>
            </w:tcBorders>
          </w:tcPr>
          <w:p w14:paraId="077D7941" w14:textId="63A01BAC" w:rsidR="002A7FD0" w:rsidRPr="00815094" w:rsidRDefault="002A7FD0" w:rsidP="002A7FD0">
            <w:pPr>
              <w:rPr>
                <w:rFonts w:ascii="Sylfaen" w:eastAsia="Sylfaen,Sylfaen,Sylfaen,Sylfaen" w:hAnsi="Sylfaen" w:cs="Sylfaen,Sylfaen,Sylfaen,Sylfaen"/>
                <w:bCs/>
                <w:sz w:val="20"/>
                <w:szCs w:val="20"/>
                <w:lang w:val="ka-GE"/>
              </w:rPr>
            </w:pPr>
          </w:p>
        </w:tc>
        <w:tc>
          <w:tcPr>
            <w:tcW w:w="791" w:type="pct"/>
            <w:tcBorders>
              <w:top w:val="single" w:sz="4" w:space="0" w:color="auto"/>
              <w:left w:val="single" w:sz="4" w:space="0" w:color="auto"/>
              <w:bottom w:val="single" w:sz="4" w:space="0" w:color="auto"/>
              <w:right w:val="single" w:sz="4" w:space="0" w:color="auto"/>
            </w:tcBorders>
          </w:tcPr>
          <w:p w14:paraId="73A16DF4" w14:textId="159EA21E" w:rsidR="002A7FD0" w:rsidRPr="00237206" w:rsidRDefault="002A7FD0" w:rsidP="002A7FD0">
            <w:pPr>
              <w:jc w:val="center"/>
              <w:rPr>
                <w:rFonts w:ascii="Sylfaen" w:eastAsia="Sylfaen,Sylfaen,Sylfaen,Sylfaen" w:hAnsi="Sylfaen" w:cs="Sylfaen,Sylfaen,Sylfaen,Sylfaen"/>
                <w:bCs/>
                <w:sz w:val="20"/>
                <w:szCs w:val="20"/>
              </w:rPr>
            </w:pPr>
            <w:r w:rsidRPr="00237206">
              <w:rPr>
                <w:rFonts w:ascii="Sylfaen" w:eastAsia="Sylfaen,Sylfaen,Sylfaen,Sylfaen" w:hAnsi="Sylfaen" w:cs="Sylfaen,Sylfaen,Sylfaen,Sylfaen"/>
                <w:bCs/>
                <w:sz w:val="20"/>
                <w:szCs w:val="20"/>
              </w:rPr>
              <w:t>3</w:t>
            </w:r>
          </w:p>
        </w:tc>
      </w:tr>
      <w:tr w:rsidR="002A7FD0" w:rsidRPr="005E1455" w14:paraId="31343E4F" w14:textId="77777777" w:rsidTr="005E1455">
        <w:tc>
          <w:tcPr>
            <w:tcW w:w="608" w:type="pct"/>
            <w:tcBorders>
              <w:top w:val="single" w:sz="4" w:space="0" w:color="auto"/>
              <w:left w:val="single" w:sz="4" w:space="0" w:color="auto"/>
              <w:bottom w:val="single" w:sz="4" w:space="0" w:color="auto"/>
              <w:right w:val="single" w:sz="4" w:space="0" w:color="auto"/>
            </w:tcBorders>
          </w:tcPr>
          <w:p w14:paraId="4855CDD7" w14:textId="63739A0C" w:rsidR="002A7FD0" w:rsidRPr="002A7FD0" w:rsidRDefault="002A7FD0" w:rsidP="002A7FD0">
            <w:pPr>
              <w:jc w:val="center"/>
              <w:rPr>
                <w:rFonts w:ascii="Sylfaen" w:eastAsia="Sylfaen,Sylfaen,Sylfaen,Sylfaen" w:hAnsi="Sylfaen" w:cs="Sylfaen,Sylfaen,Sylfaen,Sylfaen"/>
                <w:b/>
                <w:sz w:val="20"/>
                <w:szCs w:val="20"/>
                <w:lang w:val="ru-RU"/>
              </w:rPr>
            </w:pPr>
            <w:r>
              <w:rPr>
                <w:rFonts w:ascii="Sylfaen" w:eastAsia="Sylfaen,Sylfaen,Sylfaen,Sylfaen" w:hAnsi="Sylfaen" w:cs="Sylfaen,Sylfaen,Sylfaen,Sylfaen"/>
                <w:b/>
                <w:sz w:val="20"/>
                <w:szCs w:val="20"/>
                <w:lang w:val="ka-GE"/>
              </w:rPr>
              <w:t>3</w:t>
            </w:r>
          </w:p>
        </w:tc>
        <w:tc>
          <w:tcPr>
            <w:tcW w:w="2122" w:type="pct"/>
            <w:gridSpan w:val="2"/>
            <w:tcBorders>
              <w:top w:val="single" w:sz="4" w:space="0" w:color="auto"/>
              <w:left w:val="single" w:sz="4" w:space="0" w:color="auto"/>
              <w:bottom w:val="single" w:sz="4" w:space="0" w:color="auto"/>
              <w:right w:val="single" w:sz="4" w:space="0" w:color="auto"/>
            </w:tcBorders>
          </w:tcPr>
          <w:p w14:paraId="1EC69549" w14:textId="3CB1580C" w:rsidR="002A7FD0" w:rsidRPr="002B6BBD" w:rsidRDefault="002A7FD0" w:rsidP="002A7FD0">
            <w:pPr>
              <w:rPr>
                <w:rFonts w:ascii="Sylfaen" w:eastAsia="Sylfaen,Sylfaen,Sylfaen,Sylfaen" w:hAnsi="Sylfaen" w:cs="Sylfaen,Sylfaen,Sylfaen,Sylfaen"/>
                <w:b/>
                <w:bCs/>
                <w:sz w:val="20"/>
                <w:szCs w:val="20"/>
                <w:lang w:val="ka-GE"/>
              </w:rPr>
            </w:pPr>
            <w:r w:rsidRPr="002A4EE2">
              <w:rPr>
                <w:rFonts w:ascii="Sylfaen" w:hAnsi="Sylfaen" w:cs="Arial"/>
                <w:sz w:val="20"/>
                <w:szCs w:val="20"/>
                <w:lang w:val="ka-GE"/>
              </w:rPr>
              <w:t>ძერწვის საწყისები</w:t>
            </w:r>
          </w:p>
        </w:tc>
        <w:tc>
          <w:tcPr>
            <w:tcW w:w="1479" w:type="pct"/>
            <w:gridSpan w:val="2"/>
            <w:tcBorders>
              <w:top w:val="single" w:sz="4" w:space="0" w:color="auto"/>
              <w:left w:val="single" w:sz="4" w:space="0" w:color="auto"/>
              <w:bottom w:val="single" w:sz="4" w:space="0" w:color="auto"/>
              <w:right w:val="single" w:sz="4" w:space="0" w:color="auto"/>
            </w:tcBorders>
          </w:tcPr>
          <w:p w14:paraId="4359E5BD" w14:textId="10527BC4" w:rsidR="002A7FD0" w:rsidRPr="00815094" w:rsidRDefault="002A7FD0" w:rsidP="002A7FD0">
            <w:pPr>
              <w:rPr>
                <w:rFonts w:ascii="Sylfaen" w:eastAsia="Sylfaen,Sylfaen,Sylfaen,Sylfaen" w:hAnsi="Sylfaen" w:cs="Sylfaen,Sylfaen,Sylfaen,Sylfaen"/>
                <w:bCs/>
                <w:sz w:val="20"/>
                <w:szCs w:val="20"/>
                <w:lang w:val="ka-GE"/>
              </w:rPr>
            </w:pPr>
          </w:p>
        </w:tc>
        <w:tc>
          <w:tcPr>
            <w:tcW w:w="791" w:type="pct"/>
            <w:tcBorders>
              <w:top w:val="single" w:sz="4" w:space="0" w:color="auto"/>
              <w:left w:val="single" w:sz="4" w:space="0" w:color="auto"/>
              <w:bottom w:val="single" w:sz="4" w:space="0" w:color="auto"/>
              <w:right w:val="single" w:sz="4" w:space="0" w:color="auto"/>
            </w:tcBorders>
          </w:tcPr>
          <w:p w14:paraId="6ACF63CA" w14:textId="60900B9B" w:rsidR="002A7FD0" w:rsidRPr="00237206" w:rsidRDefault="002A7FD0" w:rsidP="002A7FD0">
            <w:pPr>
              <w:jc w:val="center"/>
              <w:rPr>
                <w:rFonts w:ascii="Sylfaen" w:eastAsia="Sylfaen,Sylfaen,Sylfaen,Sylfaen" w:hAnsi="Sylfaen" w:cs="Sylfaen,Sylfaen,Sylfaen,Sylfaen"/>
                <w:bCs/>
                <w:sz w:val="20"/>
                <w:szCs w:val="20"/>
                <w:lang w:val="ka-GE"/>
              </w:rPr>
            </w:pPr>
            <w:r w:rsidRPr="00237206">
              <w:rPr>
                <w:rFonts w:ascii="Sylfaen" w:eastAsia="Sylfaen,Sylfaen,Sylfaen,Sylfaen" w:hAnsi="Sylfaen" w:cs="Sylfaen,Sylfaen,Sylfaen,Sylfaen"/>
                <w:bCs/>
                <w:sz w:val="20"/>
                <w:szCs w:val="20"/>
                <w:lang w:val="ka-GE"/>
              </w:rPr>
              <w:t>3</w:t>
            </w:r>
          </w:p>
        </w:tc>
      </w:tr>
      <w:tr w:rsidR="002A7FD0" w:rsidRPr="005E1455" w14:paraId="7D225492" w14:textId="77777777" w:rsidTr="005E1455">
        <w:tc>
          <w:tcPr>
            <w:tcW w:w="608" w:type="pct"/>
            <w:tcBorders>
              <w:top w:val="single" w:sz="4" w:space="0" w:color="auto"/>
              <w:left w:val="single" w:sz="4" w:space="0" w:color="auto"/>
              <w:bottom w:val="single" w:sz="4" w:space="0" w:color="auto"/>
              <w:right w:val="single" w:sz="4" w:space="0" w:color="auto"/>
            </w:tcBorders>
          </w:tcPr>
          <w:p w14:paraId="117CE53E" w14:textId="64E9B0EC" w:rsidR="002A7FD0" w:rsidRPr="002A7FD0" w:rsidRDefault="002A7FD0" w:rsidP="002A7FD0">
            <w:pPr>
              <w:jc w:val="center"/>
              <w:rPr>
                <w:rFonts w:ascii="Sylfaen" w:eastAsia="Sylfaen,Sylfaen,Sylfaen,Sylfaen" w:hAnsi="Sylfaen" w:cs="Sylfaen,Sylfaen,Sylfaen,Sylfaen"/>
                <w:b/>
                <w:sz w:val="20"/>
                <w:szCs w:val="20"/>
                <w:lang w:val="ru-RU"/>
              </w:rPr>
            </w:pPr>
            <w:r>
              <w:rPr>
                <w:rFonts w:ascii="Sylfaen" w:eastAsia="Sylfaen,Sylfaen,Sylfaen,Sylfaen" w:hAnsi="Sylfaen" w:cs="Sylfaen,Sylfaen,Sylfaen,Sylfaen"/>
                <w:b/>
                <w:sz w:val="20"/>
                <w:szCs w:val="20"/>
                <w:lang w:val="ka-GE"/>
              </w:rPr>
              <w:t>4</w:t>
            </w:r>
          </w:p>
        </w:tc>
        <w:tc>
          <w:tcPr>
            <w:tcW w:w="2122" w:type="pct"/>
            <w:gridSpan w:val="2"/>
            <w:tcBorders>
              <w:top w:val="single" w:sz="4" w:space="0" w:color="auto"/>
              <w:left w:val="single" w:sz="4" w:space="0" w:color="auto"/>
              <w:bottom w:val="single" w:sz="4" w:space="0" w:color="auto"/>
              <w:right w:val="single" w:sz="4" w:space="0" w:color="auto"/>
            </w:tcBorders>
          </w:tcPr>
          <w:p w14:paraId="7F734014" w14:textId="0537152D" w:rsidR="002A7FD0" w:rsidRPr="002A7FD0" w:rsidRDefault="002A7FD0" w:rsidP="002A7FD0">
            <w:pPr>
              <w:rPr>
                <w:rFonts w:ascii="Sylfaen" w:eastAsia="Sylfaen,Sylfaen,Sylfaen,Sylfaen" w:hAnsi="Sylfaen" w:cs="Sylfaen,Sylfaen,Sylfaen,Sylfaen"/>
                <w:b/>
                <w:bCs/>
                <w:sz w:val="20"/>
                <w:szCs w:val="20"/>
                <w:lang w:val="ka-GE"/>
              </w:rPr>
            </w:pPr>
            <w:r w:rsidRPr="00353D65">
              <w:rPr>
                <w:rFonts w:ascii="Sylfaen" w:hAnsi="Sylfaen" w:cs="Arial"/>
                <w:sz w:val="20"/>
                <w:szCs w:val="20"/>
                <w:lang w:val="ka-GE"/>
              </w:rPr>
              <w:t>კომპიუტერული</w:t>
            </w:r>
            <w:r>
              <w:rPr>
                <w:rFonts w:ascii="Sylfaen" w:hAnsi="Sylfaen" w:cs="Arial"/>
                <w:sz w:val="20"/>
                <w:szCs w:val="20"/>
              </w:rPr>
              <w:t xml:space="preserve"> </w:t>
            </w:r>
            <w:r w:rsidRPr="00353D65">
              <w:rPr>
                <w:rFonts w:ascii="Sylfaen" w:hAnsi="Sylfaen" w:cs="Arial"/>
                <w:sz w:val="20"/>
                <w:szCs w:val="20"/>
                <w:lang w:val="ka-GE"/>
              </w:rPr>
              <w:t>საინჟინრო  გრაფიკა</w:t>
            </w:r>
            <w:r>
              <w:rPr>
                <w:rFonts w:ascii="Sylfaen" w:hAnsi="Sylfaen" w:cs="Arial"/>
                <w:sz w:val="20"/>
                <w:szCs w:val="20"/>
              </w:rPr>
              <w:t xml:space="preserve"> </w:t>
            </w:r>
            <w:r>
              <w:rPr>
                <w:rFonts w:ascii="Sylfaen" w:hAnsi="Sylfaen" w:cs="Arial"/>
                <w:sz w:val="20"/>
                <w:szCs w:val="20"/>
                <w:lang w:val="ka-GE"/>
              </w:rPr>
              <w:t>Photoshop CS</w:t>
            </w:r>
          </w:p>
        </w:tc>
        <w:tc>
          <w:tcPr>
            <w:tcW w:w="1479" w:type="pct"/>
            <w:gridSpan w:val="2"/>
            <w:tcBorders>
              <w:top w:val="single" w:sz="4" w:space="0" w:color="auto"/>
              <w:left w:val="single" w:sz="4" w:space="0" w:color="auto"/>
              <w:bottom w:val="single" w:sz="4" w:space="0" w:color="auto"/>
              <w:right w:val="single" w:sz="4" w:space="0" w:color="auto"/>
            </w:tcBorders>
          </w:tcPr>
          <w:p w14:paraId="036E4731" w14:textId="4762BF5B" w:rsidR="002A7FD0" w:rsidRPr="00A45A5D" w:rsidRDefault="002A7FD0" w:rsidP="002A7FD0">
            <w:pPr>
              <w:rPr>
                <w:rFonts w:ascii="Sylfaen" w:eastAsia="Sylfaen,Sylfaen,Sylfaen,Sylfaen" w:hAnsi="Sylfaen" w:cs="Sylfaen,Sylfaen,Sylfaen,Sylfaen"/>
                <w:b/>
                <w:bCs/>
                <w:sz w:val="20"/>
                <w:szCs w:val="20"/>
                <w:lang w:val="ka-GE"/>
              </w:rPr>
            </w:pPr>
          </w:p>
        </w:tc>
        <w:tc>
          <w:tcPr>
            <w:tcW w:w="791" w:type="pct"/>
            <w:tcBorders>
              <w:top w:val="single" w:sz="4" w:space="0" w:color="auto"/>
              <w:left w:val="single" w:sz="4" w:space="0" w:color="auto"/>
              <w:bottom w:val="single" w:sz="4" w:space="0" w:color="auto"/>
              <w:right w:val="single" w:sz="4" w:space="0" w:color="auto"/>
            </w:tcBorders>
          </w:tcPr>
          <w:p w14:paraId="38ADC318" w14:textId="39EC1193" w:rsidR="002A7FD0" w:rsidRPr="00237206" w:rsidRDefault="002A7FD0" w:rsidP="002A7FD0">
            <w:pPr>
              <w:jc w:val="center"/>
              <w:rPr>
                <w:rFonts w:ascii="Sylfaen" w:eastAsia="Sylfaen,Sylfaen,Sylfaen,Sylfaen" w:hAnsi="Sylfaen" w:cs="Sylfaen,Sylfaen,Sylfaen,Sylfaen"/>
                <w:bCs/>
                <w:sz w:val="20"/>
                <w:szCs w:val="20"/>
              </w:rPr>
            </w:pPr>
            <w:r w:rsidRPr="00237206">
              <w:rPr>
                <w:rFonts w:ascii="Sylfaen" w:eastAsia="Sylfaen,Sylfaen,Sylfaen,Sylfaen" w:hAnsi="Sylfaen" w:cs="Sylfaen,Sylfaen,Sylfaen,Sylfaen"/>
                <w:bCs/>
                <w:sz w:val="20"/>
                <w:szCs w:val="20"/>
              </w:rPr>
              <w:t>3</w:t>
            </w:r>
          </w:p>
        </w:tc>
      </w:tr>
      <w:tr w:rsidR="002A7FD0" w:rsidRPr="005E1455" w14:paraId="3DAD93F7" w14:textId="77777777" w:rsidTr="009D7E1C">
        <w:tc>
          <w:tcPr>
            <w:tcW w:w="608" w:type="pct"/>
            <w:tcBorders>
              <w:top w:val="single" w:sz="4" w:space="0" w:color="auto"/>
              <w:left w:val="single" w:sz="4" w:space="0" w:color="auto"/>
              <w:bottom w:val="single" w:sz="4" w:space="0" w:color="auto"/>
              <w:right w:val="single" w:sz="4" w:space="0" w:color="auto"/>
            </w:tcBorders>
          </w:tcPr>
          <w:p w14:paraId="397FA527" w14:textId="74354385" w:rsidR="002A7FD0" w:rsidRPr="002A7FD0" w:rsidRDefault="002A7FD0" w:rsidP="002A7FD0">
            <w:pPr>
              <w:jc w:val="center"/>
              <w:rPr>
                <w:rFonts w:ascii="Sylfaen" w:eastAsia="Sylfaen,Sylfaen,Sylfaen,Sylfaen" w:hAnsi="Sylfaen" w:cs="Sylfaen,Sylfaen,Sylfaen,Sylfaen"/>
                <w:b/>
                <w:bCs/>
                <w:sz w:val="20"/>
                <w:szCs w:val="20"/>
                <w:lang w:val="ru-RU"/>
              </w:rPr>
            </w:pPr>
            <w:r>
              <w:rPr>
                <w:rFonts w:ascii="Sylfaen" w:eastAsia="Sylfaen,Sylfaen,Sylfaen,Sylfaen" w:hAnsi="Sylfaen" w:cs="Sylfaen,Sylfaen,Sylfaen,Sylfaen"/>
                <w:b/>
                <w:sz w:val="20"/>
                <w:szCs w:val="20"/>
                <w:lang w:val="ka-GE"/>
              </w:rPr>
              <w:t>5</w:t>
            </w:r>
          </w:p>
        </w:tc>
        <w:tc>
          <w:tcPr>
            <w:tcW w:w="2122" w:type="pct"/>
            <w:gridSpan w:val="2"/>
            <w:tcBorders>
              <w:top w:val="single" w:sz="4" w:space="0" w:color="auto"/>
              <w:left w:val="single" w:sz="4" w:space="0" w:color="auto"/>
              <w:bottom w:val="single" w:sz="4" w:space="0" w:color="auto"/>
              <w:right w:val="single" w:sz="4" w:space="0" w:color="auto"/>
            </w:tcBorders>
          </w:tcPr>
          <w:p w14:paraId="70EF8ED9" w14:textId="40336C4D" w:rsidR="002A7FD0" w:rsidRPr="002A7FD0" w:rsidRDefault="002A7FD0" w:rsidP="002A7FD0">
            <w:pPr>
              <w:rPr>
                <w:rFonts w:ascii="Sylfaen" w:eastAsia="Sylfaen,Sylfaen,Sylfaen,Sylfaen" w:hAnsi="Sylfaen" w:cs="Sylfaen,Sylfaen,Sylfaen,Sylfaen"/>
                <w:bCs/>
                <w:sz w:val="20"/>
                <w:szCs w:val="20"/>
                <w:lang w:val="ka-GE"/>
              </w:rPr>
            </w:pPr>
            <w:r w:rsidRPr="00353D65">
              <w:rPr>
                <w:rFonts w:ascii="Sylfaen" w:hAnsi="Sylfaen"/>
                <w:bCs/>
                <w:sz w:val="20"/>
                <w:szCs w:val="20"/>
                <w:lang w:val="ka-GE"/>
              </w:rPr>
              <w:t>გაცნობითი პრაქტიკა</w:t>
            </w:r>
            <w:r>
              <w:rPr>
                <w:rFonts w:ascii="Sylfaen" w:hAnsi="Sylfaen"/>
                <w:bCs/>
                <w:sz w:val="20"/>
                <w:szCs w:val="20"/>
              </w:rPr>
              <w:t xml:space="preserve"> - </w:t>
            </w:r>
            <w:r>
              <w:rPr>
                <w:rFonts w:ascii="Sylfaen" w:hAnsi="Sylfaen"/>
                <w:bCs/>
                <w:sz w:val="20"/>
                <w:szCs w:val="20"/>
                <w:lang w:val="ka-GE"/>
              </w:rPr>
              <w:t>ხის, ქვისა და ლითონის მხატვრული დამუშავება</w:t>
            </w:r>
          </w:p>
        </w:tc>
        <w:tc>
          <w:tcPr>
            <w:tcW w:w="1479" w:type="pct"/>
            <w:gridSpan w:val="2"/>
            <w:tcBorders>
              <w:top w:val="single" w:sz="4" w:space="0" w:color="auto"/>
              <w:left w:val="single" w:sz="4" w:space="0" w:color="auto"/>
              <w:bottom w:val="single" w:sz="4" w:space="0" w:color="auto"/>
              <w:right w:val="single" w:sz="4" w:space="0" w:color="auto"/>
            </w:tcBorders>
          </w:tcPr>
          <w:p w14:paraId="31481830" w14:textId="3253E5E5" w:rsidR="002A7FD0" w:rsidRPr="00A45A5D" w:rsidRDefault="002A7FD0" w:rsidP="002A7FD0">
            <w:pPr>
              <w:rPr>
                <w:rFonts w:ascii="Sylfaen" w:eastAsia="Sylfaen,Sylfaen,Sylfaen,Sylfaen" w:hAnsi="Sylfaen" w:cs="Sylfaen,Sylfaen,Sylfaen,Sylfaen"/>
                <w:bCs/>
                <w:sz w:val="20"/>
                <w:szCs w:val="20"/>
                <w:lang w:val="ka-GE"/>
              </w:rPr>
            </w:pPr>
          </w:p>
        </w:tc>
        <w:tc>
          <w:tcPr>
            <w:tcW w:w="791" w:type="pct"/>
            <w:tcBorders>
              <w:top w:val="single" w:sz="4" w:space="0" w:color="auto"/>
              <w:left w:val="single" w:sz="4" w:space="0" w:color="auto"/>
              <w:bottom w:val="single" w:sz="4" w:space="0" w:color="auto"/>
              <w:right w:val="single" w:sz="4" w:space="0" w:color="auto"/>
            </w:tcBorders>
          </w:tcPr>
          <w:p w14:paraId="35D4BEEE" w14:textId="306B01F4" w:rsidR="002A7FD0" w:rsidRPr="00237206" w:rsidRDefault="002A7FD0" w:rsidP="002A7FD0">
            <w:pPr>
              <w:jc w:val="center"/>
              <w:rPr>
                <w:rFonts w:ascii="Sylfaen" w:eastAsia="Sylfaen,Sylfaen,Sylfaen,Sylfaen" w:hAnsi="Sylfaen" w:cs="Sylfaen,Sylfaen,Sylfaen,Sylfaen"/>
                <w:bCs/>
                <w:sz w:val="20"/>
                <w:szCs w:val="20"/>
              </w:rPr>
            </w:pPr>
            <w:r w:rsidRPr="00237206">
              <w:rPr>
                <w:rFonts w:ascii="Sylfaen" w:eastAsia="Sylfaen,Sylfaen,Sylfaen,Sylfaen" w:hAnsi="Sylfaen" w:cs="Sylfaen,Sylfaen,Sylfaen,Sylfaen"/>
                <w:bCs/>
                <w:sz w:val="20"/>
                <w:szCs w:val="20"/>
              </w:rPr>
              <w:t>3</w:t>
            </w:r>
          </w:p>
        </w:tc>
      </w:tr>
      <w:tr w:rsidR="0018234A" w:rsidRPr="005E1455" w14:paraId="1DF9AD98" w14:textId="77777777" w:rsidTr="005E1455">
        <w:tc>
          <w:tcPr>
            <w:tcW w:w="608" w:type="pct"/>
            <w:tcBorders>
              <w:top w:val="single" w:sz="4" w:space="0" w:color="auto"/>
              <w:left w:val="single" w:sz="4" w:space="0" w:color="auto"/>
              <w:bottom w:val="single" w:sz="4" w:space="0" w:color="auto"/>
              <w:right w:val="single" w:sz="4" w:space="0" w:color="auto"/>
            </w:tcBorders>
            <w:vAlign w:val="center"/>
          </w:tcPr>
          <w:p w14:paraId="77134710" w14:textId="31E0C86F" w:rsidR="0018234A" w:rsidRPr="003639B3" w:rsidRDefault="003639B3" w:rsidP="002A7FD0">
            <w:pPr>
              <w:jc w:val="center"/>
              <w:rPr>
                <w:rFonts w:ascii="Sylfaen" w:eastAsia="Sylfaen,Sylfaen,Sylfaen,Sylfaen" w:hAnsi="Sylfaen" w:cs="Sylfaen,Sylfaen,Sylfaen,Sylfaen"/>
                <w:b/>
                <w:bCs/>
                <w:sz w:val="20"/>
                <w:szCs w:val="20"/>
                <w:lang w:val="ka-GE"/>
              </w:rPr>
            </w:pPr>
            <w:r w:rsidRPr="003639B3">
              <w:rPr>
                <w:rFonts w:ascii="Sylfaen" w:eastAsia="Sylfaen,Sylfaen,Sylfaen,Sylfaen" w:hAnsi="Sylfaen" w:cs="Sylfaen,Sylfaen,Sylfaen,Sylfaen"/>
                <w:b/>
                <w:bCs/>
                <w:sz w:val="20"/>
                <w:szCs w:val="20"/>
                <w:lang w:val="ka-GE"/>
              </w:rPr>
              <w:t>სულ</w:t>
            </w:r>
          </w:p>
        </w:tc>
        <w:tc>
          <w:tcPr>
            <w:tcW w:w="2122" w:type="pct"/>
            <w:gridSpan w:val="2"/>
            <w:tcBorders>
              <w:top w:val="single" w:sz="4" w:space="0" w:color="auto"/>
              <w:left w:val="single" w:sz="4" w:space="0" w:color="auto"/>
              <w:bottom w:val="single" w:sz="4" w:space="0" w:color="auto"/>
              <w:right w:val="single" w:sz="4" w:space="0" w:color="auto"/>
            </w:tcBorders>
          </w:tcPr>
          <w:p w14:paraId="399A2C38" w14:textId="77777777" w:rsidR="0018234A" w:rsidRPr="00353D65" w:rsidRDefault="0018234A" w:rsidP="004C65AC">
            <w:pPr>
              <w:rPr>
                <w:rFonts w:ascii="Sylfaen" w:hAnsi="Sylfaen"/>
                <w:bCs/>
                <w:sz w:val="20"/>
                <w:szCs w:val="20"/>
                <w:lang w:val="ka-GE"/>
              </w:rPr>
            </w:pPr>
          </w:p>
        </w:tc>
        <w:tc>
          <w:tcPr>
            <w:tcW w:w="1479" w:type="pct"/>
            <w:gridSpan w:val="2"/>
            <w:tcBorders>
              <w:top w:val="single" w:sz="4" w:space="0" w:color="auto"/>
              <w:left w:val="single" w:sz="4" w:space="0" w:color="auto"/>
              <w:bottom w:val="single" w:sz="4" w:space="0" w:color="auto"/>
              <w:right w:val="single" w:sz="4" w:space="0" w:color="auto"/>
            </w:tcBorders>
          </w:tcPr>
          <w:p w14:paraId="6A9F4079" w14:textId="77777777" w:rsidR="0018234A" w:rsidRPr="00815094" w:rsidRDefault="0018234A" w:rsidP="004C65AC">
            <w:pPr>
              <w:rPr>
                <w:rFonts w:ascii="Sylfaen" w:eastAsia="Sylfaen,Sylfaen,Sylfaen,Sylfaen" w:hAnsi="Sylfaen" w:cs="Sylfaen,Sylfaen,Sylfaen,Sylfaen"/>
                <w:bCs/>
                <w:sz w:val="20"/>
                <w:szCs w:val="20"/>
                <w:lang w:val="ka-GE"/>
              </w:rPr>
            </w:pPr>
          </w:p>
        </w:tc>
        <w:tc>
          <w:tcPr>
            <w:tcW w:w="791" w:type="pct"/>
            <w:tcBorders>
              <w:top w:val="single" w:sz="4" w:space="0" w:color="auto"/>
              <w:left w:val="single" w:sz="4" w:space="0" w:color="auto"/>
              <w:bottom w:val="single" w:sz="4" w:space="0" w:color="auto"/>
              <w:right w:val="single" w:sz="4" w:space="0" w:color="auto"/>
            </w:tcBorders>
          </w:tcPr>
          <w:p w14:paraId="7A7963E1" w14:textId="2AA63178" w:rsidR="0018234A" w:rsidRPr="002A7FD0" w:rsidRDefault="003639B3" w:rsidP="004C65AC">
            <w:pPr>
              <w:jc w:val="center"/>
              <w:rPr>
                <w:rFonts w:ascii="Sylfaen" w:eastAsia="Sylfaen,Sylfaen,Sylfaen,Sylfaen" w:hAnsi="Sylfaen" w:cs="Sylfaen,Sylfaen,Sylfaen,Sylfaen"/>
                <w:b/>
                <w:bCs/>
                <w:sz w:val="20"/>
                <w:szCs w:val="20"/>
                <w:lang w:val="ka-GE"/>
              </w:rPr>
            </w:pPr>
            <w:r w:rsidRPr="002A7FD0">
              <w:rPr>
                <w:rFonts w:ascii="Sylfaen" w:eastAsia="Sylfaen,Sylfaen,Sylfaen,Sylfaen" w:hAnsi="Sylfaen" w:cs="Sylfaen,Sylfaen,Sylfaen,Sylfaen"/>
                <w:b/>
                <w:bCs/>
                <w:sz w:val="20"/>
                <w:szCs w:val="20"/>
                <w:lang w:val="ka-GE"/>
              </w:rPr>
              <w:t>16</w:t>
            </w:r>
          </w:p>
        </w:tc>
      </w:tr>
      <w:tr w:rsidR="00AC4BE4" w:rsidRPr="005E1455" w14:paraId="0EA426FB" w14:textId="77777777" w:rsidTr="008E336B">
        <w:tc>
          <w:tcPr>
            <w:tcW w:w="5000" w:type="pct"/>
            <w:gridSpan w:val="6"/>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0120705" w14:textId="42B2CE9F" w:rsidR="00AC4BE4" w:rsidRPr="005E1455" w:rsidRDefault="00AC4BE4" w:rsidP="008E336B">
            <w:pPr>
              <w:jc w:val="center"/>
              <w:rPr>
                <w:rFonts w:ascii="Sylfaen" w:eastAsia="Sylfaen,Sylfaen,Sylfaen,Sylfaen" w:hAnsi="Sylfaen" w:cs="Sylfaen,Sylfaen,Sylfaen,Sylfaen"/>
                <w:b/>
                <w:bCs/>
                <w:sz w:val="20"/>
                <w:szCs w:val="20"/>
                <w:lang w:val="ka-GE"/>
              </w:rPr>
            </w:pPr>
            <w:r>
              <w:rPr>
                <w:rFonts w:ascii="Sylfaen" w:eastAsia="Sylfaen,Sylfaen,Sylfaen,Sylfaen" w:hAnsi="Sylfaen" w:cs="Sylfaen,Sylfaen,Sylfaen,Sylfaen"/>
                <w:b/>
                <w:bCs/>
                <w:sz w:val="20"/>
                <w:szCs w:val="20"/>
                <w:lang w:val="ka-GE"/>
              </w:rPr>
              <w:t xml:space="preserve">ხის მხატვრული დამუშავების </w:t>
            </w:r>
            <w:r w:rsidR="00FD10B9">
              <w:rPr>
                <w:rFonts w:ascii="Sylfaen" w:eastAsia="Sylfaen,Sylfaen,Sylfaen,Sylfaen" w:hAnsi="Sylfaen" w:cs="Sylfaen,Sylfaen,Sylfaen,Sylfaen"/>
                <w:b/>
                <w:bCs/>
                <w:sz w:val="20"/>
                <w:szCs w:val="20"/>
                <w:lang w:val="ka-GE"/>
              </w:rPr>
              <w:t xml:space="preserve">სავალდებულო </w:t>
            </w:r>
            <w:r>
              <w:rPr>
                <w:rFonts w:ascii="Sylfaen" w:eastAsia="Sylfaen,Sylfaen,Sylfaen,Sylfaen" w:hAnsi="Sylfaen" w:cs="Sylfaen,Sylfaen,Sylfaen,Sylfaen"/>
                <w:b/>
                <w:bCs/>
                <w:sz w:val="20"/>
                <w:szCs w:val="20"/>
                <w:lang w:val="ka-GE"/>
              </w:rPr>
              <w:t>პ</w:t>
            </w:r>
            <w:r w:rsidRPr="005E1455">
              <w:rPr>
                <w:rFonts w:ascii="Sylfaen" w:eastAsia="Sylfaen,Sylfaen,Sylfaen,Sylfaen" w:hAnsi="Sylfaen" w:cs="Sylfaen,Sylfaen,Sylfaen,Sylfaen"/>
                <w:b/>
                <w:bCs/>
                <w:sz w:val="20"/>
                <w:szCs w:val="20"/>
                <w:lang w:val="ka-GE"/>
              </w:rPr>
              <w:t xml:space="preserve">როფესიული/დარგობრივი მოდულები </w:t>
            </w:r>
          </w:p>
        </w:tc>
      </w:tr>
      <w:tr w:rsidR="00AC4BE4" w:rsidRPr="005E1455" w14:paraId="4CD23E81" w14:textId="77777777" w:rsidTr="008E336B">
        <w:tc>
          <w:tcPr>
            <w:tcW w:w="612" w:type="pct"/>
            <w:gridSpan w:val="2"/>
            <w:tcBorders>
              <w:top w:val="single" w:sz="4" w:space="0" w:color="auto"/>
              <w:left w:val="single" w:sz="4" w:space="0" w:color="auto"/>
              <w:bottom w:val="single" w:sz="4" w:space="0" w:color="auto"/>
              <w:right w:val="single" w:sz="4" w:space="0" w:color="auto"/>
            </w:tcBorders>
            <w:hideMark/>
          </w:tcPr>
          <w:p w14:paraId="4A782EB2" w14:textId="77777777" w:rsidR="00AC4BE4" w:rsidRPr="005E1455" w:rsidRDefault="00AC4BE4" w:rsidP="008E336B">
            <w:pPr>
              <w:jc w:val="center"/>
              <w:rPr>
                <w:rFonts w:ascii="Sylfaen" w:hAnsi="Sylfaen" w:cs="Arial"/>
                <w:b/>
                <w:sz w:val="20"/>
                <w:szCs w:val="20"/>
                <w:lang w:val="ka-GE"/>
              </w:rPr>
            </w:pPr>
            <w:r w:rsidRPr="005E1455">
              <w:rPr>
                <w:rFonts w:ascii="Sylfaen" w:eastAsia="Sylfaen,Sylfaen,Sylfaen,Sylfaen" w:hAnsi="Sylfaen" w:cs="Sylfaen,Sylfaen,Sylfaen,Sylfaen"/>
                <w:b/>
                <w:sz w:val="20"/>
                <w:szCs w:val="20"/>
                <w:lang w:val="ru-RU"/>
              </w:rPr>
              <w:t>№</w:t>
            </w:r>
          </w:p>
        </w:tc>
        <w:tc>
          <w:tcPr>
            <w:tcW w:w="2122" w:type="pct"/>
            <w:gridSpan w:val="2"/>
            <w:tcBorders>
              <w:top w:val="single" w:sz="4" w:space="0" w:color="auto"/>
              <w:left w:val="single" w:sz="4" w:space="0" w:color="auto"/>
              <w:bottom w:val="single" w:sz="4" w:space="0" w:color="auto"/>
              <w:right w:val="single" w:sz="4" w:space="0" w:color="auto"/>
            </w:tcBorders>
            <w:hideMark/>
          </w:tcPr>
          <w:p w14:paraId="7FA42F63" w14:textId="77777777" w:rsidR="00AC4BE4" w:rsidRPr="005E1455" w:rsidRDefault="00AC4BE4" w:rsidP="008E336B">
            <w:pPr>
              <w:jc w:val="center"/>
              <w:rPr>
                <w:rFonts w:ascii="Sylfaen" w:hAnsi="Sylfaen" w:cs="Arial"/>
                <w:b/>
                <w:sz w:val="20"/>
                <w:szCs w:val="20"/>
                <w:lang w:val="ka-GE"/>
              </w:rPr>
            </w:pPr>
            <w:r w:rsidRPr="005E1455">
              <w:rPr>
                <w:rFonts w:ascii="Sylfaen" w:eastAsia="Sylfaen,Sylfaen,Sylfaen,Sylfaen" w:hAnsi="Sylfaen" w:cs="Sylfaen,Sylfaen,Sylfaen,Sylfaen"/>
                <w:b/>
                <w:bCs/>
                <w:sz w:val="20"/>
                <w:szCs w:val="20"/>
                <w:lang w:val="ka-GE"/>
              </w:rPr>
              <w:t>მოდულის დასახელება</w:t>
            </w:r>
          </w:p>
        </w:tc>
        <w:tc>
          <w:tcPr>
            <w:tcW w:w="1475" w:type="pct"/>
            <w:tcBorders>
              <w:top w:val="single" w:sz="4" w:space="0" w:color="auto"/>
              <w:left w:val="single" w:sz="4" w:space="0" w:color="auto"/>
              <w:bottom w:val="single" w:sz="4" w:space="0" w:color="auto"/>
              <w:right w:val="single" w:sz="4" w:space="0" w:color="auto"/>
            </w:tcBorders>
            <w:hideMark/>
          </w:tcPr>
          <w:p w14:paraId="58BAE92A" w14:textId="77777777" w:rsidR="00AC4BE4" w:rsidRPr="005E1455" w:rsidRDefault="00AC4BE4" w:rsidP="008E336B">
            <w:pPr>
              <w:jc w:val="center"/>
              <w:rPr>
                <w:rFonts w:ascii="Sylfaen" w:hAnsi="Sylfaen" w:cs="Arial"/>
                <w:b/>
                <w:sz w:val="20"/>
                <w:szCs w:val="20"/>
                <w:lang w:val="ka-GE"/>
              </w:rPr>
            </w:pPr>
            <w:r w:rsidRPr="005E1455">
              <w:rPr>
                <w:rFonts w:ascii="Sylfaen" w:eastAsia="Sylfaen,Sylfaen,Sylfaen,Sylfaen" w:hAnsi="Sylfaen" w:cs="Sylfaen,Sylfaen,Sylfaen,Sylfaen"/>
                <w:b/>
                <w:bCs/>
                <w:sz w:val="20"/>
                <w:szCs w:val="20"/>
                <w:lang w:val="ka-GE"/>
              </w:rPr>
              <w:t>მოდულზე დაშვების წინაპირობა</w:t>
            </w:r>
          </w:p>
        </w:tc>
        <w:tc>
          <w:tcPr>
            <w:tcW w:w="791" w:type="pct"/>
            <w:tcBorders>
              <w:top w:val="single" w:sz="4" w:space="0" w:color="auto"/>
              <w:left w:val="single" w:sz="4" w:space="0" w:color="auto"/>
              <w:bottom w:val="single" w:sz="4" w:space="0" w:color="auto"/>
              <w:right w:val="single" w:sz="4" w:space="0" w:color="auto"/>
            </w:tcBorders>
            <w:hideMark/>
          </w:tcPr>
          <w:p w14:paraId="158FE85F" w14:textId="77777777" w:rsidR="00AC4BE4" w:rsidRPr="005E1455" w:rsidRDefault="00AC4BE4" w:rsidP="008E336B">
            <w:pPr>
              <w:jc w:val="center"/>
              <w:rPr>
                <w:rFonts w:ascii="Sylfaen" w:hAnsi="Sylfaen" w:cs="Arial"/>
                <w:b/>
                <w:sz w:val="20"/>
                <w:szCs w:val="20"/>
                <w:lang w:val="ka-GE"/>
              </w:rPr>
            </w:pPr>
            <w:r w:rsidRPr="005E1455">
              <w:rPr>
                <w:rFonts w:ascii="Sylfaen" w:eastAsia="Sylfaen,Sylfaen,Sylfaen,Sylfaen" w:hAnsi="Sylfaen" w:cs="Sylfaen,Sylfaen,Sylfaen,Sylfaen"/>
                <w:b/>
                <w:bCs/>
                <w:sz w:val="20"/>
                <w:szCs w:val="20"/>
                <w:lang w:val="ka-GE"/>
              </w:rPr>
              <w:t>კრედიტი</w:t>
            </w:r>
          </w:p>
        </w:tc>
      </w:tr>
      <w:tr w:rsidR="00333582" w:rsidRPr="005E1455" w14:paraId="42CE5316" w14:textId="77777777" w:rsidTr="00DE6936">
        <w:tc>
          <w:tcPr>
            <w:tcW w:w="612" w:type="pct"/>
            <w:gridSpan w:val="2"/>
            <w:tcBorders>
              <w:top w:val="single" w:sz="4" w:space="0" w:color="auto"/>
              <w:left w:val="single" w:sz="4" w:space="0" w:color="auto"/>
              <w:bottom w:val="single" w:sz="4" w:space="0" w:color="auto"/>
              <w:right w:val="single" w:sz="4" w:space="0" w:color="auto"/>
            </w:tcBorders>
            <w:vAlign w:val="center"/>
          </w:tcPr>
          <w:p w14:paraId="38B4CB55" w14:textId="77777777" w:rsidR="00333582" w:rsidRPr="005E1455" w:rsidRDefault="00333582" w:rsidP="00333582">
            <w:pPr>
              <w:jc w:val="center"/>
              <w:rPr>
                <w:rFonts w:ascii="Sylfaen" w:eastAsia="Sylfaen,Sylfaen,Sylfaen,Sylfaen" w:hAnsi="Sylfaen" w:cs="Sylfaen,Sylfaen,Sylfaen,Sylfaen"/>
                <w:b/>
                <w:bCs/>
                <w:sz w:val="20"/>
                <w:szCs w:val="20"/>
                <w:lang w:val="ru-RU"/>
              </w:rPr>
            </w:pPr>
            <w:r w:rsidRPr="005E1455">
              <w:rPr>
                <w:rFonts w:ascii="Sylfaen" w:eastAsia="Sylfaen,Sylfaen,Sylfaen,Sylfaen" w:hAnsi="Sylfaen" w:cs="Sylfaen,Sylfaen,Sylfaen,Sylfaen"/>
                <w:b/>
                <w:sz w:val="20"/>
                <w:szCs w:val="20"/>
                <w:lang w:val="ka-GE"/>
              </w:rPr>
              <w:t>1.</w:t>
            </w:r>
          </w:p>
        </w:tc>
        <w:tc>
          <w:tcPr>
            <w:tcW w:w="2122"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E94802" w14:textId="77777777" w:rsidR="00333582" w:rsidRPr="00FD10B9" w:rsidRDefault="00333582" w:rsidP="00333582">
            <w:pPr>
              <w:rPr>
                <w:rFonts w:ascii="Sylfaen" w:eastAsia="Sylfaen,Sylfaen,Sylfaen,Sylfaen" w:hAnsi="Sylfaen" w:cs="Sylfaen,Sylfaen,Sylfaen,Sylfaen"/>
                <w:bCs/>
                <w:sz w:val="20"/>
                <w:szCs w:val="20"/>
                <w:highlight w:val="green"/>
                <w:lang w:val="ka-GE"/>
              </w:rPr>
            </w:pPr>
            <w:r w:rsidRPr="00DE6936">
              <w:rPr>
                <w:rFonts w:ascii="Sylfaen" w:hAnsi="Sylfaen"/>
                <w:noProof/>
                <w:sz w:val="20"/>
                <w:szCs w:val="20"/>
                <w:lang w:val="ka-GE"/>
              </w:rPr>
              <w:t>მერქნისა და მერქნული მასალებისაგან</w:t>
            </w:r>
            <w:r w:rsidRPr="00DE6936">
              <w:rPr>
                <w:rFonts w:ascii="Sylfaen" w:hAnsi="Sylfaen"/>
                <w:bCs/>
                <w:noProof/>
                <w:sz w:val="20"/>
                <w:szCs w:val="20"/>
                <w:lang w:val="ka-GE"/>
              </w:rPr>
              <w:t xml:space="preserve"> ნაკეთობების</w:t>
            </w:r>
            <w:r w:rsidRPr="00DE6936">
              <w:rPr>
                <w:rFonts w:ascii="Sylfaen" w:hAnsi="Sylfaen"/>
                <w:bCs/>
                <w:sz w:val="20"/>
                <w:szCs w:val="20"/>
                <w:lang w:val="ka-GE"/>
              </w:rPr>
              <w:t xml:space="preserve"> </w:t>
            </w:r>
            <w:r w:rsidRPr="00DE6936">
              <w:rPr>
                <w:rFonts w:ascii="Sylfaen" w:hAnsi="Sylfaen"/>
                <w:bCs/>
                <w:noProof/>
                <w:sz w:val="20"/>
                <w:szCs w:val="20"/>
                <w:lang w:val="ka-GE"/>
              </w:rPr>
              <w:t>დამზადების</w:t>
            </w:r>
            <w:r w:rsidRPr="00DE6936">
              <w:rPr>
                <w:rFonts w:ascii="Sylfaen" w:hAnsi="Sylfaen"/>
                <w:bCs/>
                <w:sz w:val="20"/>
                <w:szCs w:val="20"/>
                <w:lang w:val="ka-GE"/>
              </w:rPr>
              <w:t xml:space="preserve"> </w:t>
            </w:r>
            <w:r w:rsidRPr="00DE6936">
              <w:rPr>
                <w:rFonts w:ascii="Sylfaen" w:hAnsi="Sylfaen"/>
                <w:bCs/>
                <w:noProof/>
                <w:sz w:val="20"/>
                <w:szCs w:val="20"/>
                <w:lang w:val="ka-GE"/>
              </w:rPr>
              <w:t>ტექნოლოგიები</w:t>
            </w:r>
            <w:r w:rsidRPr="00DE6936">
              <w:rPr>
                <w:bCs/>
                <w:sz w:val="20"/>
                <w:szCs w:val="20"/>
              </w:rPr>
              <w:t xml:space="preserve"> </w:t>
            </w:r>
            <w:r w:rsidRPr="00DE6936">
              <w:rPr>
                <w:rFonts w:ascii="Sylfaen" w:hAnsi="Sylfaen"/>
                <w:bCs/>
                <w:sz w:val="20"/>
                <w:szCs w:val="20"/>
                <w:lang w:val="ka-GE"/>
              </w:rPr>
              <w:t xml:space="preserve"> </w:t>
            </w:r>
          </w:p>
        </w:tc>
        <w:tc>
          <w:tcPr>
            <w:tcW w:w="1475" w:type="pct"/>
            <w:tcBorders>
              <w:top w:val="single" w:sz="4" w:space="0" w:color="auto"/>
              <w:left w:val="single" w:sz="4" w:space="0" w:color="auto"/>
              <w:bottom w:val="single" w:sz="4" w:space="0" w:color="auto"/>
              <w:right w:val="single" w:sz="4" w:space="0" w:color="auto"/>
            </w:tcBorders>
          </w:tcPr>
          <w:p w14:paraId="327C3D2F" w14:textId="30CB3058" w:rsidR="00333582" w:rsidRPr="00A45A5D" w:rsidRDefault="00333582" w:rsidP="00333582">
            <w:pPr>
              <w:jc w:val="center"/>
              <w:rPr>
                <w:rFonts w:ascii="Sylfaen" w:eastAsia="Sylfaen,Sylfaen,Sylfaen,Sylfaen" w:hAnsi="Sylfaen" w:cs="Sylfaen,Sylfaen,Sylfaen,Sylfaen"/>
                <w:bCs/>
                <w:sz w:val="20"/>
                <w:szCs w:val="20"/>
                <w:lang w:val="ka-GE"/>
              </w:rPr>
            </w:pPr>
            <w:r>
              <w:rPr>
                <w:rFonts w:ascii="Sylfaen" w:eastAsia="Sylfaen,Sylfaen,Sylfaen,Sylfaen" w:hAnsi="Sylfaen" w:cs="Sylfaen,Sylfaen,Sylfaen,Sylfaen"/>
                <w:bCs/>
                <w:sz w:val="20"/>
                <w:szCs w:val="20"/>
                <w:lang w:val="ka-GE"/>
              </w:rPr>
              <w:t>-</w:t>
            </w:r>
          </w:p>
        </w:tc>
        <w:tc>
          <w:tcPr>
            <w:tcW w:w="791" w:type="pct"/>
            <w:tcBorders>
              <w:top w:val="single" w:sz="4" w:space="0" w:color="auto"/>
              <w:left w:val="single" w:sz="4" w:space="0" w:color="auto"/>
              <w:bottom w:val="single" w:sz="4" w:space="0" w:color="auto"/>
              <w:right w:val="single" w:sz="4" w:space="0" w:color="auto"/>
            </w:tcBorders>
            <w:vAlign w:val="center"/>
          </w:tcPr>
          <w:p w14:paraId="63440059" w14:textId="77777777" w:rsidR="00333582" w:rsidRPr="002209BD" w:rsidRDefault="00333582" w:rsidP="00333582">
            <w:pPr>
              <w:jc w:val="center"/>
              <w:rPr>
                <w:rFonts w:ascii="Sylfaen" w:eastAsia="Sylfaen,Sylfaen,Sylfaen,Sylfaen" w:hAnsi="Sylfaen" w:cs="Sylfaen,Sylfaen,Sylfaen,Sylfaen"/>
                <w:bCs/>
                <w:sz w:val="20"/>
                <w:szCs w:val="20"/>
                <w:lang w:val="ka-GE"/>
              </w:rPr>
            </w:pPr>
            <w:r w:rsidRPr="002209BD">
              <w:rPr>
                <w:rFonts w:ascii="Sylfaen" w:eastAsia="Sylfaen,Sylfaen,Sylfaen,Sylfaen" w:hAnsi="Sylfaen" w:cs="Sylfaen,Sylfaen,Sylfaen,Sylfaen"/>
                <w:bCs/>
                <w:sz w:val="20"/>
                <w:szCs w:val="20"/>
                <w:lang w:val="ka-GE"/>
              </w:rPr>
              <w:t>8</w:t>
            </w:r>
          </w:p>
        </w:tc>
      </w:tr>
      <w:tr w:rsidR="00333582" w:rsidRPr="005E1455" w14:paraId="57D4335F" w14:textId="77777777" w:rsidTr="00AB4ABC">
        <w:tc>
          <w:tcPr>
            <w:tcW w:w="612" w:type="pct"/>
            <w:gridSpan w:val="2"/>
            <w:tcBorders>
              <w:top w:val="single" w:sz="4" w:space="0" w:color="auto"/>
              <w:left w:val="single" w:sz="4" w:space="0" w:color="auto"/>
              <w:bottom w:val="single" w:sz="4" w:space="0" w:color="auto"/>
              <w:right w:val="single" w:sz="4" w:space="0" w:color="auto"/>
            </w:tcBorders>
            <w:vAlign w:val="center"/>
          </w:tcPr>
          <w:p w14:paraId="00565D65" w14:textId="77777777" w:rsidR="00333582" w:rsidRPr="002029F2" w:rsidRDefault="00333582" w:rsidP="00333582">
            <w:pPr>
              <w:jc w:val="center"/>
              <w:rPr>
                <w:rFonts w:ascii="Sylfaen" w:eastAsia="Sylfaen,Sylfaen,Sylfaen,Sylfaen" w:hAnsi="Sylfaen" w:cs="Sylfaen,Sylfaen,Sylfaen,Sylfaen"/>
                <w:b/>
                <w:sz w:val="20"/>
                <w:szCs w:val="20"/>
              </w:rPr>
            </w:pPr>
            <w:r>
              <w:rPr>
                <w:rFonts w:ascii="Sylfaen" w:eastAsia="Sylfaen,Sylfaen,Sylfaen,Sylfaen" w:hAnsi="Sylfaen" w:cs="Sylfaen,Sylfaen,Sylfaen,Sylfaen"/>
                <w:b/>
                <w:sz w:val="20"/>
                <w:szCs w:val="20"/>
              </w:rPr>
              <w:t>2.</w:t>
            </w:r>
          </w:p>
        </w:tc>
        <w:tc>
          <w:tcPr>
            <w:tcW w:w="2122" w:type="pct"/>
            <w:gridSpan w:val="2"/>
            <w:tcBorders>
              <w:top w:val="single" w:sz="4" w:space="0" w:color="auto"/>
              <w:left w:val="single" w:sz="4" w:space="0" w:color="auto"/>
              <w:bottom w:val="single" w:sz="4" w:space="0" w:color="auto"/>
              <w:right w:val="single" w:sz="4" w:space="0" w:color="auto"/>
            </w:tcBorders>
          </w:tcPr>
          <w:p w14:paraId="0C499C79" w14:textId="77777777" w:rsidR="00333582" w:rsidRPr="005E1455" w:rsidRDefault="00333582" w:rsidP="00333582">
            <w:pPr>
              <w:rPr>
                <w:rFonts w:ascii="Sylfaen" w:eastAsia="Sylfaen,Sylfaen,Sylfaen,Sylfaen" w:hAnsi="Sylfaen" w:cs="Sylfaen,Sylfaen,Sylfaen,Sylfaen"/>
                <w:bCs/>
                <w:sz w:val="20"/>
                <w:szCs w:val="20"/>
                <w:lang w:val="ka-GE"/>
              </w:rPr>
            </w:pPr>
            <w:r w:rsidRPr="00806C69">
              <w:rPr>
                <w:rFonts w:ascii="Sylfaen" w:hAnsi="Sylfaen" w:cs="Arial"/>
                <w:noProof/>
                <w:sz w:val="20"/>
                <w:szCs w:val="20"/>
              </w:rPr>
              <w:t xml:space="preserve">კომპიუტერული გრაფიკული პროგრამები ხის მხატვრული დამუშავებისა და ავეჯის </w:t>
            </w:r>
            <w:r>
              <w:rPr>
                <w:rFonts w:ascii="Sylfaen" w:hAnsi="Sylfaen" w:cs="Arial"/>
                <w:noProof/>
                <w:sz w:val="20"/>
                <w:szCs w:val="20"/>
              </w:rPr>
              <w:t xml:space="preserve"> </w:t>
            </w:r>
            <w:r w:rsidRPr="00806C69">
              <w:rPr>
                <w:rFonts w:ascii="Sylfaen" w:hAnsi="Sylfaen" w:cs="Arial"/>
                <w:noProof/>
                <w:sz w:val="20"/>
                <w:szCs w:val="20"/>
              </w:rPr>
              <w:t>კონსტრუირებისათვის</w:t>
            </w:r>
          </w:p>
        </w:tc>
        <w:tc>
          <w:tcPr>
            <w:tcW w:w="1475" w:type="pct"/>
            <w:tcBorders>
              <w:top w:val="single" w:sz="4" w:space="0" w:color="auto"/>
              <w:left w:val="single" w:sz="4" w:space="0" w:color="auto"/>
              <w:bottom w:val="single" w:sz="4" w:space="0" w:color="auto"/>
              <w:right w:val="single" w:sz="4" w:space="0" w:color="auto"/>
            </w:tcBorders>
          </w:tcPr>
          <w:p w14:paraId="7F048AF2" w14:textId="6FE7AEC9" w:rsidR="00333582" w:rsidRPr="00A45A5D" w:rsidRDefault="00333582" w:rsidP="00333582">
            <w:pPr>
              <w:jc w:val="center"/>
              <w:rPr>
                <w:rFonts w:ascii="Sylfaen" w:eastAsia="Sylfaen,Sylfaen,Sylfaen,Sylfaen" w:hAnsi="Sylfaen" w:cs="Sylfaen,Sylfaen,Sylfaen,Sylfaen"/>
                <w:bCs/>
                <w:sz w:val="20"/>
                <w:szCs w:val="20"/>
                <w:lang w:val="ka-GE"/>
              </w:rPr>
            </w:pPr>
            <w:r>
              <w:rPr>
                <w:rFonts w:ascii="Sylfaen" w:eastAsia="Sylfaen,Sylfaen,Sylfaen,Sylfaen" w:hAnsi="Sylfaen" w:cs="Sylfaen,Sylfaen,Sylfaen,Sylfaen"/>
                <w:bCs/>
                <w:sz w:val="20"/>
                <w:szCs w:val="20"/>
                <w:lang w:val="ka-GE"/>
              </w:rPr>
              <w:t>-</w:t>
            </w:r>
          </w:p>
        </w:tc>
        <w:tc>
          <w:tcPr>
            <w:tcW w:w="791" w:type="pct"/>
            <w:tcBorders>
              <w:top w:val="single" w:sz="4" w:space="0" w:color="auto"/>
              <w:left w:val="single" w:sz="4" w:space="0" w:color="auto"/>
              <w:bottom w:val="single" w:sz="4" w:space="0" w:color="auto"/>
              <w:right w:val="single" w:sz="4" w:space="0" w:color="auto"/>
            </w:tcBorders>
            <w:vAlign w:val="center"/>
          </w:tcPr>
          <w:p w14:paraId="6C536EF2" w14:textId="77777777" w:rsidR="00333582" w:rsidRPr="002209BD" w:rsidRDefault="00333582" w:rsidP="00333582">
            <w:pPr>
              <w:jc w:val="center"/>
              <w:rPr>
                <w:rFonts w:ascii="Sylfaen" w:eastAsia="Sylfaen,Sylfaen,Sylfaen,Sylfaen" w:hAnsi="Sylfaen" w:cs="Sylfaen,Sylfaen,Sylfaen,Sylfaen"/>
                <w:bCs/>
                <w:sz w:val="20"/>
                <w:szCs w:val="20"/>
                <w:lang w:val="ka-GE"/>
              </w:rPr>
            </w:pPr>
            <w:r w:rsidRPr="002209BD">
              <w:rPr>
                <w:rFonts w:ascii="Sylfaen" w:eastAsia="Sylfaen,Sylfaen,Sylfaen,Sylfaen" w:hAnsi="Sylfaen" w:cs="Sylfaen,Sylfaen,Sylfaen,Sylfaen"/>
                <w:bCs/>
                <w:sz w:val="20"/>
                <w:szCs w:val="20"/>
                <w:lang w:val="ka-GE"/>
              </w:rPr>
              <w:t>6</w:t>
            </w:r>
          </w:p>
        </w:tc>
      </w:tr>
      <w:tr w:rsidR="00333582" w:rsidRPr="005E1455" w14:paraId="3C0794F1" w14:textId="77777777" w:rsidTr="00AB4ABC">
        <w:tc>
          <w:tcPr>
            <w:tcW w:w="612" w:type="pct"/>
            <w:gridSpan w:val="2"/>
            <w:tcBorders>
              <w:top w:val="single" w:sz="4" w:space="0" w:color="auto"/>
              <w:left w:val="single" w:sz="4" w:space="0" w:color="auto"/>
              <w:bottom w:val="single" w:sz="4" w:space="0" w:color="auto"/>
              <w:right w:val="single" w:sz="4" w:space="0" w:color="auto"/>
            </w:tcBorders>
            <w:vAlign w:val="center"/>
          </w:tcPr>
          <w:p w14:paraId="02C3AE4A" w14:textId="77777777" w:rsidR="00333582" w:rsidRPr="002029F2" w:rsidRDefault="00333582" w:rsidP="00333582">
            <w:pPr>
              <w:jc w:val="center"/>
              <w:rPr>
                <w:rFonts w:ascii="Sylfaen" w:eastAsia="Sylfaen,Sylfaen,Sylfaen,Sylfaen" w:hAnsi="Sylfaen" w:cs="Sylfaen,Sylfaen,Sylfaen,Sylfaen"/>
                <w:b/>
                <w:sz w:val="20"/>
                <w:szCs w:val="20"/>
              </w:rPr>
            </w:pPr>
            <w:r>
              <w:rPr>
                <w:rFonts w:ascii="Sylfaen" w:eastAsia="Sylfaen,Sylfaen,Sylfaen,Sylfaen" w:hAnsi="Sylfaen" w:cs="Sylfaen,Sylfaen,Sylfaen,Sylfaen"/>
                <w:b/>
                <w:sz w:val="20"/>
                <w:szCs w:val="20"/>
              </w:rPr>
              <w:t>3.</w:t>
            </w:r>
          </w:p>
        </w:tc>
        <w:tc>
          <w:tcPr>
            <w:tcW w:w="2122" w:type="pct"/>
            <w:gridSpan w:val="2"/>
            <w:tcBorders>
              <w:top w:val="single" w:sz="4" w:space="0" w:color="auto"/>
              <w:left w:val="single" w:sz="4" w:space="0" w:color="auto"/>
              <w:bottom w:val="single" w:sz="4" w:space="0" w:color="auto"/>
              <w:right w:val="single" w:sz="4" w:space="0" w:color="auto"/>
            </w:tcBorders>
          </w:tcPr>
          <w:p w14:paraId="2801FA24" w14:textId="77777777" w:rsidR="00333582" w:rsidRPr="005E1455" w:rsidRDefault="00333582" w:rsidP="00333582">
            <w:pPr>
              <w:rPr>
                <w:rFonts w:ascii="Sylfaen" w:eastAsia="Sylfaen,Sylfaen,Sylfaen,Sylfaen" w:hAnsi="Sylfaen" w:cs="Sylfaen,Sylfaen,Sylfaen,Sylfaen"/>
                <w:bCs/>
                <w:sz w:val="20"/>
                <w:szCs w:val="20"/>
                <w:lang w:val="ka-GE"/>
              </w:rPr>
            </w:pPr>
            <w:r>
              <w:rPr>
                <w:rFonts w:ascii="Sylfaen" w:hAnsi="Sylfaen" w:cs="Arial"/>
                <w:sz w:val="20"/>
                <w:szCs w:val="20"/>
                <w:lang w:val="ka-GE"/>
              </w:rPr>
              <w:t>ხეზე მხატვრული კვეთა</w:t>
            </w:r>
          </w:p>
        </w:tc>
        <w:tc>
          <w:tcPr>
            <w:tcW w:w="1475" w:type="pct"/>
            <w:tcBorders>
              <w:top w:val="single" w:sz="4" w:space="0" w:color="auto"/>
              <w:left w:val="single" w:sz="4" w:space="0" w:color="auto"/>
              <w:bottom w:val="single" w:sz="4" w:space="0" w:color="auto"/>
              <w:right w:val="single" w:sz="4" w:space="0" w:color="auto"/>
            </w:tcBorders>
          </w:tcPr>
          <w:p w14:paraId="6EE605D4" w14:textId="1AABBDF9" w:rsidR="00333582" w:rsidRPr="00A45A5D" w:rsidRDefault="00333582" w:rsidP="00333582">
            <w:pPr>
              <w:jc w:val="center"/>
              <w:rPr>
                <w:rFonts w:ascii="Sylfaen" w:eastAsia="Sylfaen,Sylfaen,Sylfaen,Sylfaen" w:hAnsi="Sylfaen" w:cs="Sylfaen,Sylfaen,Sylfaen,Sylfaen"/>
                <w:bCs/>
                <w:sz w:val="20"/>
                <w:szCs w:val="20"/>
                <w:lang w:val="ka-GE"/>
              </w:rPr>
            </w:pPr>
            <w:r>
              <w:rPr>
                <w:rFonts w:ascii="Sylfaen" w:eastAsia="Sylfaen,Sylfaen,Sylfaen,Sylfaen" w:hAnsi="Sylfaen" w:cs="Sylfaen,Sylfaen,Sylfaen,Sylfaen"/>
                <w:bCs/>
                <w:sz w:val="20"/>
                <w:szCs w:val="20"/>
                <w:lang w:val="ka-GE"/>
              </w:rPr>
              <w:t>-</w:t>
            </w:r>
          </w:p>
        </w:tc>
        <w:tc>
          <w:tcPr>
            <w:tcW w:w="791" w:type="pct"/>
            <w:tcBorders>
              <w:top w:val="single" w:sz="4" w:space="0" w:color="auto"/>
              <w:left w:val="single" w:sz="4" w:space="0" w:color="auto"/>
              <w:bottom w:val="single" w:sz="4" w:space="0" w:color="auto"/>
              <w:right w:val="single" w:sz="4" w:space="0" w:color="auto"/>
            </w:tcBorders>
            <w:vAlign w:val="center"/>
          </w:tcPr>
          <w:p w14:paraId="097A8331" w14:textId="77777777" w:rsidR="00333582" w:rsidRPr="002209BD" w:rsidRDefault="00333582" w:rsidP="00333582">
            <w:pPr>
              <w:jc w:val="center"/>
              <w:rPr>
                <w:rFonts w:ascii="Sylfaen" w:eastAsia="Sylfaen,Sylfaen,Sylfaen,Sylfaen" w:hAnsi="Sylfaen" w:cs="Sylfaen,Sylfaen,Sylfaen,Sylfaen"/>
                <w:bCs/>
                <w:sz w:val="20"/>
                <w:szCs w:val="20"/>
                <w:lang w:val="ka-GE"/>
              </w:rPr>
            </w:pPr>
            <w:r w:rsidRPr="002209BD">
              <w:rPr>
                <w:rFonts w:ascii="Sylfaen" w:eastAsia="Sylfaen,Sylfaen,Sylfaen,Sylfaen" w:hAnsi="Sylfaen" w:cs="Sylfaen,Sylfaen,Sylfaen,Sylfaen"/>
                <w:bCs/>
                <w:sz w:val="20"/>
                <w:szCs w:val="20"/>
                <w:lang w:val="ka-GE"/>
              </w:rPr>
              <w:t>6</w:t>
            </w:r>
          </w:p>
        </w:tc>
      </w:tr>
      <w:tr w:rsidR="00333582" w:rsidRPr="005E1455" w14:paraId="07C0CF64" w14:textId="77777777" w:rsidTr="00AB4ABC">
        <w:tc>
          <w:tcPr>
            <w:tcW w:w="612" w:type="pct"/>
            <w:gridSpan w:val="2"/>
            <w:tcBorders>
              <w:top w:val="single" w:sz="4" w:space="0" w:color="auto"/>
              <w:left w:val="single" w:sz="4" w:space="0" w:color="auto"/>
              <w:bottom w:val="single" w:sz="4" w:space="0" w:color="auto"/>
              <w:right w:val="single" w:sz="4" w:space="0" w:color="auto"/>
            </w:tcBorders>
            <w:vAlign w:val="center"/>
          </w:tcPr>
          <w:p w14:paraId="09E9A67D" w14:textId="77777777" w:rsidR="00333582" w:rsidRPr="002029F2" w:rsidRDefault="00333582" w:rsidP="00333582">
            <w:pPr>
              <w:jc w:val="center"/>
              <w:rPr>
                <w:rFonts w:ascii="Sylfaen" w:eastAsia="Sylfaen,Sylfaen,Sylfaen,Sylfaen" w:hAnsi="Sylfaen" w:cs="Sylfaen,Sylfaen,Sylfaen,Sylfaen"/>
                <w:b/>
                <w:sz w:val="20"/>
                <w:szCs w:val="20"/>
              </w:rPr>
            </w:pPr>
            <w:r>
              <w:rPr>
                <w:rFonts w:ascii="Sylfaen" w:eastAsia="Sylfaen,Sylfaen,Sylfaen,Sylfaen" w:hAnsi="Sylfaen" w:cs="Sylfaen,Sylfaen,Sylfaen,Sylfaen"/>
                <w:b/>
                <w:sz w:val="20"/>
                <w:szCs w:val="20"/>
              </w:rPr>
              <w:t>4.</w:t>
            </w:r>
          </w:p>
        </w:tc>
        <w:tc>
          <w:tcPr>
            <w:tcW w:w="2122" w:type="pct"/>
            <w:gridSpan w:val="2"/>
            <w:tcBorders>
              <w:top w:val="single" w:sz="4" w:space="0" w:color="auto"/>
              <w:left w:val="single" w:sz="4" w:space="0" w:color="auto"/>
              <w:bottom w:val="single" w:sz="4" w:space="0" w:color="auto"/>
              <w:right w:val="single" w:sz="4" w:space="0" w:color="auto"/>
            </w:tcBorders>
          </w:tcPr>
          <w:p w14:paraId="63A4C114" w14:textId="77777777" w:rsidR="00333582" w:rsidRPr="005E1455" w:rsidRDefault="00333582" w:rsidP="00333582">
            <w:pPr>
              <w:rPr>
                <w:rFonts w:ascii="Sylfaen" w:eastAsia="Sylfaen,Sylfaen,Sylfaen,Sylfaen" w:hAnsi="Sylfaen" w:cs="Sylfaen,Sylfaen,Sylfaen,Sylfaen"/>
                <w:bCs/>
                <w:sz w:val="20"/>
                <w:szCs w:val="20"/>
                <w:lang w:val="ka-GE"/>
              </w:rPr>
            </w:pPr>
            <w:r w:rsidRPr="00AF2E2A">
              <w:rPr>
                <w:rFonts w:ascii="Sylfaen" w:hAnsi="Sylfaen"/>
                <w:noProof/>
                <w:sz w:val="20"/>
                <w:szCs w:val="20"/>
                <w:lang w:val="ka-GE"/>
              </w:rPr>
              <w:t>მოზაიკური</w:t>
            </w:r>
            <w:r w:rsidRPr="00AF2E2A">
              <w:rPr>
                <w:rFonts w:ascii="Sylfaen" w:hAnsi="Sylfaen"/>
                <w:sz w:val="20"/>
                <w:szCs w:val="20"/>
                <w:lang w:val="ka-GE"/>
              </w:rPr>
              <w:t xml:space="preserve"> </w:t>
            </w:r>
            <w:r>
              <w:rPr>
                <w:rFonts w:ascii="Sylfaen" w:hAnsi="Sylfaen"/>
                <w:noProof/>
                <w:sz w:val="20"/>
                <w:szCs w:val="20"/>
                <w:lang w:val="ka-GE"/>
              </w:rPr>
              <w:t>ტექნოლოგი</w:t>
            </w:r>
            <w:r w:rsidRPr="00AF2E2A">
              <w:rPr>
                <w:rFonts w:ascii="Sylfaen" w:hAnsi="Sylfaen"/>
                <w:noProof/>
                <w:sz w:val="20"/>
                <w:szCs w:val="20"/>
                <w:lang w:val="ka-GE"/>
              </w:rPr>
              <w:t>ით</w:t>
            </w:r>
            <w:r w:rsidRPr="00AF2E2A">
              <w:rPr>
                <w:rFonts w:ascii="Sylfaen" w:hAnsi="Sylfaen"/>
                <w:sz w:val="20"/>
                <w:szCs w:val="20"/>
                <w:lang w:val="ka-GE"/>
              </w:rPr>
              <w:t xml:space="preserve"> </w:t>
            </w:r>
            <w:r>
              <w:rPr>
                <w:rFonts w:ascii="Sylfaen" w:hAnsi="Sylfaen"/>
                <w:noProof/>
                <w:sz w:val="20"/>
                <w:szCs w:val="20"/>
                <w:lang w:val="ka-GE"/>
              </w:rPr>
              <w:t>ნიმუშის</w:t>
            </w:r>
            <w:r w:rsidRPr="00AF2E2A">
              <w:rPr>
                <w:rFonts w:ascii="Sylfaen" w:hAnsi="Sylfaen"/>
                <w:sz w:val="20"/>
                <w:szCs w:val="20"/>
                <w:lang w:val="ka-GE"/>
              </w:rPr>
              <w:t xml:space="preserve"> </w:t>
            </w:r>
            <w:r w:rsidRPr="00AF2E2A">
              <w:rPr>
                <w:rFonts w:ascii="Sylfaen" w:hAnsi="Sylfaen"/>
                <w:noProof/>
                <w:sz w:val="20"/>
                <w:szCs w:val="20"/>
                <w:lang w:val="ka-GE"/>
              </w:rPr>
              <w:t>დამზადება</w:t>
            </w:r>
          </w:p>
        </w:tc>
        <w:tc>
          <w:tcPr>
            <w:tcW w:w="1475" w:type="pct"/>
            <w:tcBorders>
              <w:top w:val="single" w:sz="4" w:space="0" w:color="auto"/>
              <w:left w:val="single" w:sz="4" w:space="0" w:color="auto"/>
              <w:bottom w:val="single" w:sz="4" w:space="0" w:color="auto"/>
              <w:right w:val="single" w:sz="4" w:space="0" w:color="auto"/>
            </w:tcBorders>
          </w:tcPr>
          <w:p w14:paraId="42901AE5" w14:textId="2AA096CB" w:rsidR="00333582" w:rsidRPr="00A45A5D" w:rsidRDefault="00333582" w:rsidP="00333582">
            <w:pPr>
              <w:jc w:val="center"/>
              <w:rPr>
                <w:rFonts w:ascii="Sylfaen" w:eastAsia="Sylfaen,Sylfaen,Sylfaen,Sylfaen" w:hAnsi="Sylfaen" w:cs="Sylfaen,Sylfaen,Sylfaen,Sylfaen"/>
                <w:bCs/>
                <w:sz w:val="20"/>
                <w:szCs w:val="20"/>
                <w:lang w:val="ka-GE"/>
              </w:rPr>
            </w:pPr>
            <w:r>
              <w:rPr>
                <w:rFonts w:ascii="Sylfaen" w:eastAsia="Sylfaen,Sylfaen,Sylfaen,Sylfaen" w:hAnsi="Sylfaen" w:cs="Sylfaen,Sylfaen,Sylfaen,Sylfaen"/>
                <w:bCs/>
                <w:sz w:val="20"/>
                <w:szCs w:val="20"/>
                <w:lang w:val="ka-GE"/>
              </w:rPr>
              <w:t>-</w:t>
            </w:r>
          </w:p>
        </w:tc>
        <w:tc>
          <w:tcPr>
            <w:tcW w:w="791" w:type="pct"/>
            <w:tcBorders>
              <w:top w:val="single" w:sz="4" w:space="0" w:color="auto"/>
              <w:left w:val="single" w:sz="4" w:space="0" w:color="auto"/>
              <w:bottom w:val="single" w:sz="4" w:space="0" w:color="auto"/>
              <w:right w:val="single" w:sz="4" w:space="0" w:color="auto"/>
            </w:tcBorders>
            <w:vAlign w:val="center"/>
          </w:tcPr>
          <w:p w14:paraId="2D649BFC" w14:textId="77777777" w:rsidR="00333582" w:rsidRPr="002209BD" w:rsidRDefault="00333582" w:rsidP="00333582">
            <w:pPr>
              <w:jc w:val="center"/>
              <w:rPr>
                <w:rFonts w:ascii="Sylfaen" w:eastAsia="Sylfaen,Sylfaen,Sylfaen,Sylfaen" w:hAnsi="Sylfaen" w:cs="Sylfaen,Sylfaen,Sylfaen,Sylfaen"/>
                <w:bCs/>
                <w:sz w:val="20"/>
                <w:szCs w:val="20"/>
                <w:lang w:val="ka-GE"/>
              </w:rPr>
            </w:pPr>
            <w:r w:rsidRPr="002209BD">
              <w:rPr>
                <w:rFonts w:ascii="Sylfaen" w:eastAsia="Sylfaen,Sylfaen,Sylfaen,Sylfaen" w:hAnsi="Sylfaen" w:cs="Sylfaen,Sylfaen,Sylfaen,Sylfaen"/>
                <w:bCs/>
                <w:sz w:val="20"/>
                <w:szCs w:val="20"/>
                <w:lang w:val="ka-GE"/>
              </w:rPr>
              <w:t>4</w:t>
            </w:r>
          </w:p>
        </w:tc>
      </w:tr>
      <w:tr w:rsidR="00333582" w:rsidRPr="005E1455" w14:paraId="67EFCA80" w14:textId="77777777" w:rsidTr="00AB4ABC">
        <w:tc>
          <w:tcPr>
            <w:tcW w:w="612" w:type="pct"/>
            <w:gridSpan w:val="2"/>
            <w:tcBorders>
              <w:top w:val="single" w:sz="4" w:space="0" w:color="auto"/>
              <w:left w:val="single" w:sz="4" w:space="0" w:color="auto"/>
              <w:bottom w:val="single" w:sz="4" w:space="0" w:color="auto"/>
              <w:right w:val="single" w:sz="4" w:space="0" w:color="auto"/>
            </w:tcBorders>
            <w:vAlign w:val="center"/>
          </w:tcPr>
          <w:p w14:paraId="181525CD" w14:textId="20F4827E" w:rsidR="00333582" w:rsidRPr="002029F2" w:rsidRDefault="00F00AE5" w:rsidP="00333582">
            <w:pPr>
              <w:jc w:val="center"/>
              <w:rPr>
                <w:rFonts w:ascii="Sylfaen" w:eastAsia="Sylfaen,Sylfaen,Sylfaen,Sylfaen" w:hAnsi="Sylfaen" w:cs="Sylfaen,Sylfaen,Sylfaen,Sylfaen"/>
                <w:b/>
                <w:sz w:val="20"/>
                <w:szCs w:val="20"/>
              </w:rPr>
            </w:pPr>
            <w:r>
              <w:rPr>
                <w:rFonts w:ascii="Sylfaen" w:eastAsia="Sylfaen,Sylfaen,Sylfaen,Sylfaen" w:hAnsi="Sylfaen" w:cs="Sylfaen,Sylfaen,Sylfaen,Sylfaen"/>
                <w:b/>
                <w:sz w:val="20"/>
                <w:szCs w:val="20"/>
              </w:rPr>
              <w:t>5</w:t>
            </w:r>
            <w:r w:rsidR="00333582">
              <w:rPr>
                <w:rFonts w:ascii="Sylfaen" w:eastAsia="Sylfaen,Sylfaen,Sylfaen,Sylfaen" w:hAnsi="Sylfaen" w:cs="Sylfaen,Sylfaen,Sylfaen,Sylfaen"/>
                <w:b/>
                <w:sz w:val="20"/>
                <w:szCs w:val="20"/>
              </w:rPr>
              <w:t>.</w:t>
            </w:r>
          </w:p>
        </w:tc>
        <w:tc>
          <w:tcPr>
            <w:tcW w:w="2122" w:type="pct"/>
            <w:gridSpan w:val="2"/>
            <w:tcBorders>
              <w:top w:val="single" w:sz="4" w:space="0" w:color="auto"/>
              <w:left w:val="single" w:sz="4" w:space="0" w:color="auto"/>
              <w:bottom w:val="single" w:sz="4" w:space="0" w:color="auto"/>
              <w:right w:val="single" w:sz="4" w:space="0" w:color="auto"/>
            </w:tcBorders>
          </w:tcPr>
          <w:p w14:paraId="7E57F6DF" w14:textId="77777777" w:rsidR="00333582" w:rsidRPr="005E1455" w:rsidRDefault="00333582" w:rsidP="00333582">
            <w:pPr>
              <w:rPr>
                <w:rFonts w:ascii="Sylfaen" w:eastAsia="Sylfaen,Sylfaen,Sylfaen,Sylfaen" w:hAnsi="Sylfaen" w:cs="Sylfaen,Sylfaen,Sylfaen,Sylfaen"/>
                <w:bCs/>
                <w:sz w:val="20"/>
                <w:szCs w:val="20"/>
                <w:lang w:val="ka-GE"/>
              </w:rPr>
            </w:pPr>
            <w:r w:rsidRPr="005D16F7">
              <w:rPr>
                <w:rFonts w:ascii="Sylfaen" w:hAnsi="Sylfaen" w:cs="Arial"/>
                <w:bCs/>
                <w:noProof/>
                <w:sz w:val="20"/>
                <w:szCs w:val="20"/>
                <w:lang w:val="ka-GE"/>
              </w:rPr>
              <w:t>ხის</w:t>
            </w:r>
            <w:r w:rsidRPr="005D16F7">
              <w:rPr>
                <w:rFonts w:ascii="Sylfaen" w:hAnsi="Sylfaen" w:cs="Arial"/>
                <w:bCs/>
                <w:sz w:val="20"/>
                <w:szCs w:val="20"/>
                <w:lang w:val="ka-GE"/>
              </w:rPr>
              <w:t xml:space="preserve"> </w:t>
            </w:r>
            <w:r w:rsidRPr="005D16F7">
              <w:rPr>
                <w:rFonts w:ascii="Sylfaen" w:hAnsi="Sylfaen" w:cs="Arial"/>
                <w:bCs/>
                <w:noProof/>
                <w:sz w:val="20"/>
                <w:szCs w:val="20"/>
                <w:lang w:val="ka-GE"/>
              </w:rPr>
              <w:t>მხატვრული</w:t>
            </w:r>
            <w:r w:rsidRPr="005D16F7">
              <w:rPr>
                <w:rFonts w:ascii="Sylfaen" w:hAnsi="Sylfaen" w:cs="Arial"/>
                <w:bCs/>
                <w:sz w:val="20"/>
                <w:szCs w:val="20"/>
                <w:lang w:val="ka-GE"/>
              </w:rPr>
              <w:t xml:space="preserve"> </w:t>
            </w:r>
            <w:r w:rsidRPr="005D16F7">
              <w:rPr>
                <w:rFonts w:ascii="Sylfaen" w:hAnsi="Sylfaen" w:cs="Arial"/>
                <w:bCs/>
                <w:noProof/>
                <w:sz w:val="20"/>
                <w:szCs w:val="20"/>
                <w:lang w:val="ka-GE"/>
              </w:rPr>
              <w:t>დამუშავება</w:t>
            </w:r>
            <w:r w:rsidRPr="005D16F7">
              <w:rPr>
                <w:rFonts w:ascii="Sylfaen" w:hAnsi="Sylfaen" w:cs="Arial"/>
                <w:bCs/>
                <w:sz w:val="20"/>
                <w:szCs w:val="20"/>
                <w:lang w:val="ka-GE"/>
              </w:rPr>
              <w:t xml:space="preserve"> </w:t>
            </w:r>
            <w:r>
              <w:rPr>
                <w:rFonts w:ascii="Sylfaen" w:hAnsi="Sylfaen" w:cs="Arial"/>
                <w:bCs/>
                <w:noProof/>
                <w:sz w:val="20"/>
                <w:szCs w:val="20"/>
                <w:lang w:val="ka-GE"/>
              </w:rPr>
              <w:t>რიცხვით პროგრამული</w:t>
            </w:r>
            <w:r w:rsidRPr="005D16F7">
              <w:rPr>
                <w:rFonts w:ascii="Sylfaen" w:hAnsi="Sylfaen" w:cs="Arial"/>
                <w:bCs/>
                <w:sz w:val="20"/>
                <w:szCs w:val="20"/>
                <w:lang w:val="ka-GE"/>
              </w:rPr>
              <w:t xml:space="preserve"> </w:t>
            </w:r>
            <w:r w:rsidRPr="005D16F7">
              <w:rPr>
                <w:rFonts w:ascii="Sylfaen" w:hAnsi="Sylfaen" w:cs="Arial"/>
                <w:bCs/>
                <w:noProof/>
                <w:sz w:val="20"/>
                <w:szCs w:val="20"/>
                <w:lang w:val="ka-GE"/>
              </w:rPr>
              <w:t>მართვის</w:t>
            </w:r>
            <w:r w:rsidRPr="005D16F7">
              <w:rPr>
                <w:rFonts w:ascii="Sylfaen" w:hAnsi="Sylfaen" w:cs="Arial"/>
                <w:bCs/>
                <w:sz w:val="20"/>
                <w:szCs w:val="20"/>
                <w:lang w:val="ka-GE"/>
              </w:rPr>
              <w:t xml:space="preserve"> </w:t>
            </w:r>
            <w:r>
              <w:rPr>
                <w:rFonts w:ascii="Sylfaen" w:hAnsi="Sylfaen" w:cs="Arial"/>
                <w:bCs/>
                <w:noProof/>
                <w:sz w:val="20"/>
                <w:szCs w:val="20"/>
                <w:lang w:val="ka-GE"/>
              </w:rPr>
              <w:t>ჩარხების</w:t>
            </w:r>
            <w:r w:rsidRPr="005D16F7">
              <w:rPr>
                <w:rFonts w:ascii="Sylfaen" w:hAnsi="Sylfaen" w:cs="Arial"/>
                <w:bCs/>
                <w:sz w:val="20"/>
                <w:szCs w:val="20"/>
                <w:lang w:val="ka-GE"/>
              </w:rPr>
              <w:t xml:space="preserve"> </w:t>
            </w:r>
            <w:r w:rsidRPr="005D16F7">
              <w:rPr>
                <w:rFonts w:ascii="Sylfaen" w:hAnsi="Sylfaen" w:cs="Arial"/>
                <w:bCs/>
                <w:noProof/>
                <w:sz w:val="20"/>
                <w:szCs w:val="20"/>
                <w:lang w:val="ka-GE"/>
              </w:rPr>
              <w:t>გამოყენებით</w:t>
            </w:r>
          </w:p>
        </w:tc>
        <w:tc>
          <w:tcPr>
            <w:tcW w:w="1475" w:type="pct"/>
            <w:tcBorders>
              <w:top w:val="single" w:sz="4" w:space="0" w:color="auto"/>
              <w:left w:val="single" w:sz="4" w:space="0" w:color="auto"/>
              <w:bottom w:val="single" w:sz="4" w:space="0" w:color="auto"/>
              <w:right w:val="single" w:sz="4" w:space="0" w:color="auto"/>
            </w:tcBorders>
          </w:tcPr>
          <w:p w14:paraId="0FA6BB35" w14:textId="2C53CD9C" w:rsidR="00333582" w:rsidRPr="00A45A5D" w:rsidRDefault="00333582" w:rsidP="00333582">
            <w:pPr>
              <w:jc w:val="center"/>
              <w:rPr>
                <w:rFonts w:ascii="Sylfaen" w:eastAsia="Sylfaen,Sylfaen,Sylfaen,Sylfaen" w:hAnsi="Sylfaen" w:cs="Sylfaen,Sylfaen,Sylfaen,Sylfaen"/>
                <w:bCs/>
                <w:sz w:val="20"/>
                <w:szCs w:val="20"/>
                <w:lang w:val="ka-GE"/>
              </w:rPr>
            </w:pPr>
            <w:r>
              <w:rPr>
                <w:rFonts w:ascii="Sylfaen" w:eastAsia="Sylfaen,Sylfaen,Sylfaen,Sylfaen" w:hAnsi="Sylfaen" w:cs="Sylfaen,Sylfaen,Sylfaen,Sylfaen"/>
                <w:bCs/>
                <w:sz w:val="20"/>
                <w:szCs w:val="20"/>
                <w:lang w:val="ka-GE"/>
              </w:rPr>
              <w:t>-</w:t>
            </w:r>
          </w:p>
        </w:tc>
        <w:tc>
          <w:tcPr>
            <w:tcW w:w="791" w:type="pct"/>
            <w:tcBorders>
              <w:top w:val="single" w:sz="4" w:space="0" w:color="auto"/>
              <w:left w:val="single" w:sz="4" w:space="0" w:color="auto"/>
              <w:bottom w:val="single" w:sz="4" w:space="0" w:color="auto"/>
              <w:right w:val="single" w:sz="4" w:space="0" w:color="auto"/>
            </w:tcBorders>
            <w:vAlign w:val="center"/>
          </w:tcPr>
          <w:p w14:paraId="0A688CD7" w14:textId="77777777" w:rsidR="00333582" w:rsidRPr="002209BD" w:rsidRDefault="00333582" w:rsidP="00333582">
            <w:pPr>
              <w:jc w:val="center"/>
              <w:rPr>
                <w:rFonts w:ascii="Sylfaen" w:eastAsia="Sylfaen,Sylfaen,Sylfaen,Sylfaen" w:hAnsi="Sylfaen" w:cs="Sylfaen,Sylfaen,Sylfaen,Sylfaen"/>
                <w:bCs/>
                <w:sz w:val="20"/>
                <w:szCs w:val="20"/>
                <w:lang w:val="ka-GE"/>
              </w:rPr>
            </w:pPr>
            <w:r w:rsidRPr="002209BD">
              <w:rPr>
                <w:rFonts w:ascii="Sylfaen" w:eastAsia="Sylfaen,Sylfaen,Sylfaen,Sylfaen" w:hAnsi="Sylfaen" w:cs="Sylfaen,Sylfaen,Sylfaen,Sylfaen"/>
                <w:bCs/>
                <w:sz w:val="20"/>
                <w:szCs w:val="20"/>
                <w:lang w:val="ka-GE"/>
              </w:rPr>
              <w:t>5</w:t>
            </w:r>
          </w:p>
        </w:tc>
      </w:tr>
      <w:tr w:rsidR="00AC4BE4" w:rsidRPr="005E1455" w14:paraId="30C3574C" w14:textId="77777777" w:rsidTr="008E336B">
        <w:tc>
          <w:tcPr>
            <w:tcW w:w="612" w:type="pct"/>
            <w:gridSpan w:val="2"/>
            <w:tcBorders>
              <w:top w:val="single" w:sz="4" w:space="0" w:color="auto"/>
              <w:left w:val="single" w:sz="4" w:space="0" w:color="auto"/>
              <w:bottom w:val="single" w:sz="4" w:space="0" w:color="auto"/>
              <w:right w:val="single" w:sz="4" w:space="0" w:color="auto"/>
            </w:tcBorders>
            <w:vAlign w:val="center"/>
          </w:tcPr>
          <w:p w14:paraId="75388BC1" w14:textId="07EC5890" w:rsidR="00AC4BE4" w:rsidRPr="002029F2" w:rsidRDefault="00F00AE5" w:rsidP="008E336B">
            <w:pPr>
              <w:jc w:val="center"/>
              <w:rPr>
                <w:rFonts w:ascii="Sylfaen" w:eastAsia="Sylfaen,Sylfaen,Sylfaen,Sylfaen" w:hAnsi="Sylfaen" w:cs="Sylfaen,Sylfaen,Sylfaen,Sylfaen"/>
                <w:b/>
                <w:sz w:val="20"/>
                <w:szCs w:val="20"/>
              </w:rPr>
            </w:pPr>
            <w:r>
              <w:rPr>
                <w:rFonts w:ascii="Sylfaen" w:eastAsia="Sylfaen,Sylfaen,Sylfaen,Sylfaen" w:hAnsi="Sylfaen" w:cs="Sylfaen,Sylfaen,Sylfaen,Sylfaen"/>
                <w:b/>
                <w:sz w:val="20"/>
                <w:szCs w:val="20"/>
              </w:rPr>
              <w:lastRenderedPageBreak/>
              <w:t>6</w:t>
            </w:r>
            <w:r w:rsidR="00AC4BE4">
              <w:rPr>
                <w:rFonts w:ascii="Sylfaen" w:eastAsia="Sylfaen,Sylfaen,Sylfaen,Sylfaen" w:hAnsi="Sylfaen" w:cs="Sylfaen,Sylfaen,Sylfaen,Sylfaen"/>
                <w:b/>
                <w:sz w:val="20"/>
                <w:szCs w:val="20"/>
              </w:rPr>
              <w:t>.</w:t>
            </w:r>
          </w:p>
        </w:tc>
        <w:tc>
          <w:tcPr>
            <w:tcW w:w="2122" w:type="pct"/>
            <w:gridSpan w:val="2"/>
            <w:tcBorders>
              <w:top w:val="single" w:sz="4" w:space="0" w:color="auto"/>
              <w:left w:val="single" w:sz="4" w:space="0" w:color="auto"/>
              <w:bottom w:val="single" w:sz="4" w:space="0" w:color="auto"/>
              <w:right w:val="single" w:sz="4" w:space="0" w:color="auto"/>
            </w:tcBorders>
          </w:tcPr>
          <w:p w14:paraId="1556639A" w14:textId="77777777" w:rsidR="00AC4BE4" w:rsidRPr="005E1455" w:rsidRDefault="00AC4BE4" w:rsidP="008E336B">
            <w:pPr>
              <w:rPr>
                <w:rFonts w:ascii="Sylfaen" w:eastAsia="Sylfaen,Sylfaen,Sylfaen,Sylfaen" w:hAnsi="Sylfaen" w:cs="Sylfaen,Sylfaen,Sylfaen,Sylfaen"/>
                <w:bCs/>
                <w:sz w:val="20"/>
                <w:szCs w:val="20"/>
                <w:lang w:val="ka-GE"/>
              </w:rPr>
            </w:pPr>
            <w:r w:rsidRPr="008132FB">
              <w:rPr>
                <w:rFonts w:ascii="Sylfaen" w:hAnsi="Sylfaen" w:cs="Arial"/>
                <w:sz w:val="20"/>
                <w:szCs w:val="20"/>
                <w:lang w:val="ka-GE"/>
              </w:rPr>
              <w:t>ქართული ტრადიციული ხის</w:t>
            </w:r>
            <w:r>
              <w:rPr>
                <w:rFonts w:ascii="Sylfaen" w:hAnsi="Sylfaen" w:cs="Arial"/>
                <w:sz w:val="20"/>
                <w:szCs w:val="20"/>
                <w:lang w:val="ka-GE"/>
              </w:rPr>
              <w:t xml:space="preserve"> </w:t>
            </w:r>
            <w:r w:rsidRPr="008132FB">
              <w:rPr>
                <w:rFonts w:ascii="Sylfaen" w:hAnsi="Sylfaen" w:cs="Arial"/>
                <w:sz w:val="20"/>
                <w:szCs w:val="20"/>
                <w:lang w:val="ka-GE"/>
              </w:rPr>
              <w:t>ნაკეთობების დამზადება</w:t>
            </w:r>
          </w:p>
        </w:tc>
        <w:tc>
          <w:tcPr>
            <w:tcW w:w="1475" w:type="pct"/>
            <w:tcBorders>
              <w:top w:val="single" w:sz="4" w:space="0" w:color="auto"/>
              <w:left w:val="single" w:sz="4" w:space="0" w:color="auto"/>
              <w:bottom w:val="single" w:sz="4" w:space="0" w:color="auto"/>
              <w:right w:val="single" w:sz="4" w:space="0" w:color="auto"/>
            </w:tcBorders>
            <w:vAlign w:val="center"/>
          </w:tcPr>
          <w:p w14:paraId="2E37C16B" w14:textId="77777777" w:rsidR="00AC4BE4" w:rsidRPr="00A45A5D" w:rsidRDefault="00AC4BE4" w:rsidP="008E336B">
            <w:pPr>
              <w:rPr>
                <w:rFonts w:ascii="Sylfaen" w:eastAsia="Sylfaen,Sylfaen,Sylfaen,Sylfaen" w:hAnsi="Sylfaen" w:cs="Sylfaen,Sylfaen,Sylfaen,Sylfaen"/>
                <w:bCs/>
                <w:sz w:val="20"/>
                <w:szCs w:val="20"/>
                <w:lang w:val="ka-GE"/>
              </w:rPr>
            </w:pPr>
            <w:r>
              <w:rPr>
                <w:rFonts w:ascii="Sylfaen" w:hAnsi="Sylfaen" w:cs="Arial"/>
                <w:noProof/>
                <w:sz w:val="20"/>
                <w:szCs w:val="20"/>
                <w:lang w:val="ka-GE"/>
              </w:rPr>
              <w:t xml:space="preserve">მოდული: </w:t>
            </w:r>
            <w:r w:rsidRPr="00806C69">
              <w:rPr>
                <w:rFonts w:ascii="Sylfaen" w:hAnsi="Sylfaen" w:cs="Arial"/>
                <w:noProof/>
                <w:sz w:val="20"/>
                <w:szCs w:val="20"/>
              </w:rPr>
              <w:t xml:space="preserve">კომპიუტერული გრაფიკული პროგრამები ხის მხატვრული დამუშავებისა და ავეჯის </w:t>
            </w:r>
            <w:r>
              <w:rPr>
                <w:rFonts w:ascii="Sylfaen" w:hAnsi="Sylfaen" w:cs="Arial"/>
                <w:noProof/>
                <w:sz w:val="20"/>
                <w:szCs w:val="20"/>
              </w:rPr>
              <w:t xml:space="preserve"> </w:t>
            </w:r>
            <w:r w:rsidRPr="00806C69">
              <w:rPr>
                <w:rFonts w:ascii="Sylfaen" w:hAnsi="Sylfaen" w:cs="Arial"/>
                <w:noProof/>
                <w:sz w:val="20"/>
                <w:szCs w:val="20"/>
              </w:rPr>
              <w:t>კონსტრუირებისათვის</w:t>
            </w:r>
          </w:p>
        </w:tc>
        <w:tc>
          <w:tcPr>
            <w:tcW w:w="791" w:type="pct"/>
            <w:tcBorders>
              <w:top w:val="single" w:sz="4" w:space="0" w:color="auto"/>
              <w:left w:val="single" w:sz="4" w:space="0" w:color="auto"/>
              <w:bottom w:val="single" w:sz="4" w:space="0" w:color="auto"/>
              <w:right w:val="single" w:sz="4" w:space="0" w:color="auto"/>
            </w:tcBorders>
            <w:vAlign w:val="center"/>
          </w:tcPr>
          <w:p w14:paraId="2C0401BC" w14:textId="77777777" w:rsidR="00AC4BE4" w:rsidRPr="002209BD" w:rsidRDefault="00AC4BE4" w:rsidP="008E336B">
            <w:pPr>
              <w:jc w:val="center"/>
              <w:rPr>
                <w:rFonts w:ascii="Sylfaen" w:eastAsia="Sylfaen,Sylfaen,Sylfaen,Sylfaen" w:hAnsi="Sylfaen" w:cs="Sylfaen,Sylfaen,Sylfaen,Sylfaen"/>
                <w:bCs/>
                <w:sz w:val="20"/>
                <w:szCs w:val="20"/>
                <w:lang w:val="ka-GE"/>
              </w:rPr>
            </w:pPr>
            <w:r w:rsidRPr="002209BD">
              <w:rPr>
                <w:rFonts w:ascii="Sylfaen" w:eastAsia="Sylfaen,Sylfaen,Sylfaen,Sylfaen" w:hAnsi="Sylfaen" w:cs="Sylfaen,Sylfaen,Sylfaen,Sylfaen"/>
                <w:bCs/>
                <w:sz w:val="20"/>
                <w:szCs w:val="20"/>
                <w:lang w:val="ka-GE"/>
              </w:rPr>
              <w:t>6</w:t>
            </w:r>
          </w:p>
        </w:tc>
      </w:tr>
      <w:tr w:rsidR="00333582" w:rsidRPr="005E1455" w14:paraId="14BEE4EF" w14:textId="77777777" w:rsidTr="00D97FC7">
        <w:tc>
          <w:tcPr>
            <w:tcW w:w="612" w:type="pct"/>
            <w:gridSpan w:val="2"/>
            <w:tcBorders>
              <w:top w:val="single" w:sz="4" w:space="0" w:color="auto"/>
              <w:left w:val="single" w:sz="4" w:space="0" w:color="auto"/>
              <w:bottom w:val="single" w:sz="4" w:space="0" w:color="auto"/>
              <w:right w:val="single" w:sz="4" w:space="0" w:color="auto"/>
            </w:tcBorders>
            <w:vAlign w:val="center"/>
          </w:tcPr>
          <w:p w14:paraId="50F8DBD2" w14:textId="6BD16D1F" w:rsidR="00333582" w:rsidRPr="004A1481" w:rsidRDefault="00F00AE5" w:rsidP="00333582">
            <w:pPr>
              <w:jc w:val="center"/>
              <w:rPr>
                <w:rFonts w:ascii="Sylfaen" w:eastAsia="Sylfaen,Sylfaen,Sylfaen,Sylfaen" w:hAnsi="Sylfaen" w:cs="Sylfaen,Sylfaen,Sylfaen,Sylfaen"/>
                <w:b/>
                <w:sz w:val="20"/>
                <w:szCs w:val="20"/>
                <w:lang w:val="ka-GE"/>
              </w:rPr>
            </w:pPr>
            <w:r>
              <w:rPr>
                <w:rFonts w:ascii="Sylfaen" w:eastAsia="Sylfaen,Sylfaen,Sylfaen,Sylfaen" w:hAnsi="Sylfaen" w:cs="Sylfaen,Sylfaen,Sylfaen,Sylfaen"/>
                <w:b/>
                <w:sz w:val="20"/>
                <w:szCs w:val="20"/>
              </w:rPr>
              <w:t>7</w:t>
            </w:r>
            <w:r w:rsidR="00333582">
              <w:rPr>
                <w:rFonts w:ascii="Sylfaen" w:eastAsia="Sylfaen,Sylfaen,Sylfaen,Sylfaen" w:hAnsi="Sylfaen" w:cs="Sylfaen,Sylfaen,Sylfaen,Sylfaen"/>
                <w:b/>
                <w:sz w:val="20"/>
                <w:szCs w:val="20"/>
                <w:lang w:val="ka-GE"/>
              </w:rPr>
              <w:t>.</w:t>
            </w:r>
          </w:p>
        </w:tc>
        <w:tc>
          <w:tcPr>
            <w:tcW w:w="2122" w:type="pct"/>
            <w:gridSpan w:val="2"/>
            <w:tcBorders>
              <w:top w:val="single" w:sz="4" w:space="0" w:color="auto"/>
              <w:left w:val="single" w:sz="4" w:space="0" w:color="auto"/>
              <w:bottom w:val="single" w:sz="4" w:space="0" w:color="auto"/>
              <w:right w:val="single" w:sz="4" w:space="0" w:color="auto"/>
            </w:tcBorders>
          </w:tcPr>
          <w:p w14:paraId="7615DFA0" w14:textId="77777777" w:rsidR="00333582" w:rsidRPr="005E1455" w:rsidRDefault="00333582" w:rsidP="00333582">
            <w:pPr>
              <w:rPr>
                <w:rFonts w:ascii="Sylfaen" w:eastAsia="Sylfaen,Sylfaen,Sylfaen,Sylfaen" w:hAnsi="Sylfaen" w:cs="Sylfaen,Sylfaen,Sylfaen,Sylfaen"/>
                <w:bCs/>
                <w:sz w:val="20"/>
                <w:szCs w:val="20"/>
                <w:lang w:val="ka-GE"/>
              </w:rPr>
            </w:pPr>
            <w:r>
              <w:rPr>
                <w:rFonts w:ascii="Sylfaen" w:hAnsi="Sylfaen" w:cs="Arial"/>
                <w:sz w:val="20"/>
                <w:szCs w:val="20"/>
                <w:lang w:val="ka-GE"/>
              </w:rPr>
              <w:t>ხის წნული ნაკეთობების დამზადება</w:t>
            </w:r>
          </w:p>
        </w:tc>
        <w:tc>
          <w:tcPr>
            <w:tcW w:w="1475" w:type="pct"/>
            <w:tcBorders>
              <w:top w:val="single" w:sz="4" w:space="0" w:color="auto"/>
              <w:left w:val="single" w:sz="4" w:space="0" w:color="auto"/>
              <w:bottom w:val="single" w:sz="4" w:space="0" w:color="auto"/>
              <w:right w:val="single" w:sz="4" w:space="0" w:color="auto"/>
            </w:tcBorders>
          </w:tcPr>
          <w:p w14:paraId="4031033F" w14:textId="2DF372EC" w:rsidR="00333582" w:rsidRPr="00A45A5D" w:rsidRDefault="00333582" w:rsidP="00333582">
            <w:pPr>
              <w:jc w:val="center"/>
              <w:rPr>
                <w:rFonts w:ascii="Sylfaen" w:eastAsia="Sylfaen,Sylfaen,Sylfaen,Sylfaen" w:hAnsi="Sylfaen" w:cs="Sylfaen,Sylfaen,Sylfaen,Sylfaen"/>
                <w:bCs/>
                <w:sz w:val="20"/>
                <w:szCs w:val="20"/>
                <w:lang w:val="ka-GE"/>
              </w:rPr>
            </w:pPr>
            <w:r>
              <w:rPr>
                <w:rFonts w:ascii="Sylfaen" w:eastAsia="Sylfaen,Sylfaen,Sylfaen,Sylfaen" w:hAnsi="Sylfaen" w:cs="Sylfaen,Sylfaen,Sylfaen,Sylfaen"/>
                <w:bCs/>
                <w:sz w:val="20"/>
                <w:szCs w:val="20"/>
                <w:lang w:val="ka-GE"/>
              </w:rPr>
              <w:t>-</w:t>
            </w:r>
          </w:p>
        </w:tc>
        <w:tc>
          <w:tcPr>
            <w:tcW w:w="791" w:type="pct"/>
            <w:tcBorders>
              <w:top w:val="single" w:sz="4" w:space="0" w:color="auto"/>
              <w:left w:val="single" w:sz="4" w:space="0" w:color="auto"/>
              <w:bottom w:val="single" w:sz="4" w:space="0" w:color="auto"/>
              <w:right w:val="single" w:sz="4" w:space="0" w:color="auto"/>
            </w:tcBorders>
            <w:vAlign w:val="center"/>
          </w:tcPr>
          <w:p w14:paraId="3356671F" w14:textId="77777777" w:rsidR="00333582" w:rsidRPr="002209BD" w:rsidRDefault="00333582" w:rsidP="00333582">
            <w:pPr>
              <w:jc w:val="center"/>
              <w:rPr>
                <w:rFonts w:ascii="Sylfaen" w:eastAsia="Sylfaen,Sylfaen,Sylfaen,Sylfaen" w:hAnsi="Sylfaen" w:cs="Sylfaen,Sylfaen,Sylfaen,Sylfaen"/>
                <w:bCs/>
                <w:sz w:val="20"/>
                <w:szCs w:val="20"/>
                <w:lang w:val="ka-GE"/>
              </w:rPr>
            </w:pPr>
            <w:r w:rsidRPr="002209BD">
              <w:rPr>
                <w:rFonts w:ascii="Sylfaen" w:eastAsia="Sylfaen,Sylfaen,Sylfaen,Sylfaen" w:hAnsi="Sylfaen" w:cs="Sylfaen,Sylfaen,Sylfaen,Sylfaen"/>
                <w:bCs/>
                <w:sz w:val="20"/>
                <w:szCs w:val="20"/>
                <w:lang w:val="ka-GE"/>
              </w:rPr>
              <w:t>3</w:t>
            </w:r>
          </w:p>
        </w:tc>
      </w:tr>
      <w:tr w:rsidR="00333582" w:rsidRPr="005E1455" w14:paraId="7A21BE87" w14:textId="77777777" w:rsidTr="00D97FC7">
        <w:tc>
          <w:tcPr>
            <w:tcW w:w="612" w:type="pct"/>
            <w:gridSpan w:val="2"/>
            <w:tcBorders>
              <w:top w:val="single" w:sz="4" w:space="0" w:color="auto"/>
              <w:left w:val="single" w:sz="4" w:space="0" w:color="auto"/>
              <w:bottom w:val="single" w:sz="4" w:space="0" w:color="auto"/>
              <w:right w:val="single" w:sz="4" w:space="0" w:color="auto"/>
            </w:tcBorders>
            <w:vAlign w:val="center"/>
          </w:tcPr>
          <w:p w14:paraId="7A61620A" w14:textId="22979EE6" w:rsidR="00333582" w:rsidRDefault="00F00AE5" w:rsidP="00333582">
            <w:pPr>
              <w:jc w:val="center"/>
              <w:rPr>
                <w:rFonts w:ascii="Sylfaen" w:eastAsia="Sylfaen,Sylfaen,Sylfaen,Sylfaen" w:hAnsi="Sylfaen" w:cs="Sylfaen,Sylfaen,Sylfaen,Sylfaen"/>
                <w:b/>
                <w:sz w:val="20"/>
                <w:szCs w:val="20"/>
              </w:rPr>
            </w:pPr>
            <w:r>
              <w:rPr>
                <w:rFonts w:ascii="Sylfaen" w:eastAsia="Sylfaen,Sylfaen,Sylfaen,Sylfaen" w:hAnsi="Sylfaen" w:cs="Sylfaen,Sylfaen,Sylfaen,Sylfaen"/>
                <w:b/>
                <w:sz w:val="20"/>
                <w:szCs w:val="20"/>
              </w:rPr>
              <w:t>8</w:t>
            </w:r>
            <w:r w:rsidR="00333582">
              <w:rPr>
                <w:rFonts w:ascii="Sylfaen" w:eastAsia="Sylfaen,Sylfaen,Sylfaen,Sylfaen" w:hAnsi="Sylfaen" w:cs="Sylfaen,Sylfaen,Sylfaen,Sylfaen"/>
                <w:b/>
                <w:sz w:val="20"/>
                <w:szCs w:val="20"/>
              </w:rPr>
              <w:t>.</w:t>
            </w:r>
          </w:p>
        </w:tc>
        <w:tc>
          <w:tcPr>
            <w:tcW w:w="2122" w:type="pct"/>
            <w:gridSpan w:val="2"/>
            <w:tcBorders>
              <w:top w:val="single" w:sz="4" w:space="0" w:color="auto"/>
              <w:left w:val="single" w:sz="4" w:space="0" w:color="auto"/>
              <w:bottom w:val="single" w:sz="4" w:space="0" w:color="auto"/>
              <w:right w:val="single" w:sz="4" w:space="0" w:color="auto"/>
            </w:tcBorders>
          </w:tcPr>
          <w:p w14:paraId="04FB02D6" w14:textId="60AD8061" w:rsidR="00333582" w:rsidRPr="005E1455" w:rsidRDefault="00333582" w:rsidP="00333582">
            <w:pPr>
              <w:tabs>
                <w:tab w:val="left" w:pos="945"/>
              </w:tabs>
              <w:rPr>
                <w:rFonts w:ascii="Sylfaen" w:eastAsia="Sylfaen,Sylfaen,Sylfaen,Sylfaen" w:hAnsi="Sylfaen" w:cs="Sylfaen,Sylfaen,Sylfaen,Sylfaen"/>
                <w:bCs/>
                <w:sz w:val="20"/>
                <w:szCs w:val="20"/>
                <w:lang w:val="ka-GE"/>
              </w:rPr>
            </w:pPr>
            <w:r>
              <w:rPr>
                <w:rFonts w:ascii="Sylfaen" w:hAnsi="Sylfaen" w:cs="Arial"/>
                <w:sz w:val="20"/>
                <w:szCs w:val="20"/>
                <w:lang w:val="ka-GE"/>
              </w:rPr>
              <w:t>ხის ნაკეთობათა შეკეთება</w:t>
            </w:r>
          </w:p>
        </w:tc>
        <w:tc>
          <w:tcPr>
            <w:tcW w:w="1475" w:type="pct"/>
            <w:tcBorders>
              <w:top w:val="single" w:sz="4" w:space="0" w:color="auto"/>
              <w:left w:val="single" w:sz="4" w:space="0" w:color="auto"/>
              <w:bottom w:val="single" w:sz="4" w:space="0" w:color="auto"/>
              <w:right w:val="single" w:sz="4" w:space="0" w:color="auto"/>
            </w:tcBorders>
          </w:tcPr>
          <w:p w14:paraId="2CA8801E" w14:textId="011C7635" w:rsidR="00333582" w:rsidRPr="00A45A5D" w:rsidRDefault="00333582" w:rsidP="00333582">
            <w:pPr>
              <w:jc w:val="center"/>
              <w:rPr>
                <w:rFonts w:ascii="Sylfaen" w:eastAsia="Sylfaen,Sylfaen,Sylfaen,Sylfaen" w:hAnsi="Sylfaen" w:cs="Sylfaen,Sylfaen,Sylfaen,Sylfaen"/>
                <w:bCs/>
                <w:sz w:val="20"/>
                <w:szCs w:val="20"/>
                <w:lang w:val="ka-GE"/>
              </w:rPr>
            </w:pPr>
            <w:r>
              <w:rPr>
                <w:rFonts w:ascii="Sylfaen" w:eastAsia="Sylfaen,Sylfaen,Sylfaen,Sylfaen" w:hAnsi="Sylfaen" w:cs="Sylfaen,Sylfaen,Sylfaen,Sylfaen"/>
                <w:bCs/>
                <w:sz w:val="20"/>
                <w:szCs w:val="20"/>
                <w:lang w:val="ka-GE"/>
              </w:rPr>
              <w:t>-</w:t>
            </w:r>
          </w:p>
        </w:tc>
        <w:tc>
          <w:tcPr>
            <w:tcW w:w="791" w:type="pct"/>
            <w:tcBorders>
              <w:top w:val="single" w:sz="4" w:space="0" w:color="auto"/>
              <w:left w:val="single" w:sz="4" w:space="0" w:color="auto"/>
              <w:bottom w:val="single" w:sz="4" w:space="0" w:color="auto"/>
              <w:right w:val="single" w:sz="4" w:space="0" w:color="auto"/>
            </w:tcBorders>
            <w:vAlign w:val="center"/>
          </w:tcPr>
          <w:p w14:paraId="5747D776" w14:textId="77777777" w:rsidR="00333582" w:rsidRPr="002209BD" w:rsidRDefault="00333582" w:rsidP="00333582">
            <w:pPr>
              <w:jc w:val="center"/>
              <w:rPr>
                <w:rFonts w:ascii="Sylfaen" w:eastAsia="Sylfaen,Sylfaen,Sylfaen,Sylfaen" w:hAnsi="Sylfaen" w:cs="Sylfaen,Sylfaen,Sylfaen,Sylfaen"/>
                <w:bCs/>
                <w:sz w:val="20"/>
                <w:szCs w:val="20"/>
                <w:lang w:val="ka-GE"/>
              </w:rPr>
            </w:pPr>
            <w:r w:rsidRPr="002209BD">
              <w:rPr>
                <w:rFonts w:ascii="Sylfaen" w:eastAsia="Sylfaen,Sylfaen,Sylfaen,Sylfaen" w:hAnsi="Sylfaen" w:cs="Sylfaen,Sylfaen,Sylfaen,Sylfaen"/>
                <w:bCs/>
                <w:sz w:val="20"/>
                <w:szCs w:val="20"/>
                <w:lang w:val="ka-GE"/>
              </w:rPr>
              <w:t>3</w:t>
            </w:r>
          </w:p>
        </w:tc>
      </w:tr>
      <w:tr w:rsidR="00AC4BE4" w:rsidRPr="005E1455" w14:paraId="0A0A49D7" w14:textId="77777777" w:rsidTr="008E336B">
        <w:tc>
          <w:tcPr>
            <w:tcW w:w="612" w:type="pct"/>
            <w:gridSpan w:val="2"/>
            <w:tcBorders>
              <w:top w:val="single" w:sz="4" w:space="0" w:color="auto"/>
              <w:left w:val="single" w:sz="4" w:space="0" w:color="auto"/>
              <w:bottom w:val="single" w:sz="4" w:space="0" w:color="auto"/>
              <w:right w:val="single" w:sz="4" w:space="0" w:color="auto"/>
            </w:tcBorders>
            <w:vAlign w:val="center"/>
          </w:tcPr>
          <w:p w14:paraId="7B973A20" w14:textId="79E9E78B" w:rsidR="00AC4BE4" w:rsidRPr="006E4A05" w:rsidRDefault="00F00AE5" w:rsidP="008E336B">
            <w:pPr>
              <w:jc w:val="center"/>
              <w:rPr>
                <w:rFonts w:ascii="Sylfaen" w:eastAsia="Sylfaen,Sylfaen,Sylfaen,Sylfaen" w:hAnsi="Sylfaen" w:cs="Sylfaen,Sylfaen,Sylfaen,Sylfaen"/>
                <w:b/>
                <w:sz w:val="20"/>
                <w:szCs w:val="20"/>
                <w:lang w:val="ka-GE"/>
              </w:rPr>
            </w:pPr>
            <w:r>
              <w:rPr>
                <w:rFonts w:ascii="Sylfaen" w:eastAsia="Sylfaen,Sylfaen,Sylfaen,Sylfaen" w:hAnsi="Sylfaen" w:cs="Sylfaen,Sylfaen,Sylfaen,Sylfaen"/>
                <w:b/>
                <w:sz w:val="20"/>
                <w:szCs w:val="20"/>
                <w:lang w:val="ka-GE"/>
              </w:rPr>
              <w:t>9</w:t>
            </w:r>
            <w:r w:rsidR="00AC4BE4">
              <w:rPr>
                <w:rFonts w:ascii="Sylfaen" w:eastAsia="Sylfaen,Sylfaen,Sylfaen,Sylfaen" w:hAnsi="Sylfaen" w:cs="Sylfaen,Sylfaen,Sylfaen,Sylfaen"/>
                <w:b/>
                <w:sz w:val="20"/>
                <w:szCs w:val="20"/>
                <w:lang w:val="ka-GE"/>
              </w:rPr>
              <w:t>.</w:t>
            </w:r>
          </w:p>
        </w:tc>
        <w:tc>
          <w:tcPr>
            <w:tcW w:w="2122" w:type="pct"/>
            <w:gridSpan w:val="2"/>
            <w:tcBorders>
              <w:top w:val="single" w:sz="4" w:space="0" w:color="auto"/>
              <w:left w:val="single" w:sz="4" w:space="0" w:color="auto"/>
              <w:bottom w:val="single" w:sz="4" w:space="0" w:color="auto"/>
              <w:right w:val="single" w:sz="4" w:space="0" w:color="auto"/>
            </w:tcBorders>
          </w:tcPr>
          <w:p w14:paraId="739DCBD7" w14:textId="1B6CAF64" w:rsidR="00AC4BE4" w:rsidRPr="005E1455" w:rsidRDefault="003F2D00" w:rsidP="008E336B">
            <w:pPr>
              <w:rPr>
                <w:rFonts w:ascii="Sylfaen" w:eastAsia="Sylfaen,Sylfaen,Sylfaen,Sylfaen" w:hAnsi="Sylfaen" w:cs="Sylfaen,Sylfaen,Sylfaen,Sylfaen"/>
                <w:bCs/>
                <w:sz w:val="20"/>
                <w:szCs w:val="20"/>
                <w:lang w:val="ka-GE"/>
              </w:rPr>
            </w:pPr>
            <w:r w:rsidRPr="00DE70D7">
              <w:rPr>
                <w:rFonts w:ascii="Sylfaen" w:hAnsi="Sylfaen" w:cs="Arial"/>
                <w:sz w:val="20"/>
                <w:szCs w:val="20"/>
                <w:lang w:val="ka-GE"/>
              </w:rPr>
              <w:t xml:space="preserve">პრაქტიკული პროექტი -  </w:t>
            </w:r>
            <w:r>
              <w:rPr>
                <w:rFonts w:ascii="Sylfaen" w:hAnsi="Sylfaen" w:cs="Arial"/>
                <w:sz w:val="20"/>
                <w:szCs w:val="20"/>
                <w:lang w:val="ka-GE"/>
              </w:rPr>
              <w:t>ხის</w:t>
            </w:r>
            <w:r w:rsidRPr="00DE70D7">
              <w:rPr>
                <w:rFonts w:ascii="Sylfaen" w:hAnsi="Sylfaen" w:cs="Arial"/>
                <w:sz w:val="20"/>
                <w:szCs w:val="20"/>
                <w:lang w:val="ka-GE"/>
              </w:rPr>
              <w:t xml:space="preserve"> მხატვრულ</w:t>
            </w:r>
            <w:r>
              <w:rPr>
                <w:rFonts w:ascii="Sylfaen" w:hAnsi="Sylfaen" w:cs="Arial"/>
                <w:sz w:val="20"/>
                <w:szCs w:val="20"/>
                <w:lang w:val="ka-GE"/>
              </w:rPr>
              <w:t xml:space="preserve"> დამუშავებაში</w:t>
            </w:r>
          </w:p>
        </w:tc>
        <w:tc>
          <w:tcPr>
            <w:tcW w:w="1475" w:type="pct"/>
            <w:tcBorders>
              <w:top w:val="single" w:sz="4" w:space="0" w:color="auto"/>
              <w:left w:val="single" w:sz="4" w:space="0" w:color="auto"/>
              <w:bottom w:val="single" w:sz="4" w:space="0" w:color="auto"/>
              <w:right w:val="single" w:sz="4" w:space="0" w:color="auto"/>
            </w:tcBorders>
            <w:vAlign w:val="center"/>
          </w:tcPr>
          <w:p w14:paraId="07A1FECE" w14:textId="57BD1963" w:rsidR="00AC4BE4" w:rsidRPr="003F2D00" w:rsidRDefault="00AC4BE4" w:rsidP="008E336B">
            <w:pPr>
              <w:rPr>
                <w:rFonts w:ascii="Sylfaen" w:hAnsi="Sylfaen" w:cs="Arial"/>
                <w:sz w:val="20"/>
                <w:szCs w:val="20"/>
                <w:lang w:val="ka-GE"/>
              </w:rPr>
            </w:pPr>
            <w:r w:rsidRPr="007A6F02">
              <w:rPr>
                <w:rFonts w:ascii="Sylfaen" w:hAnsi="Sylfaen" w:cs="Arial"/>
                <w:sz w:val="20"/>
                <w:szCs w:val="20"/>
                <w:lang w:val="ka-GE"/>
              </w:rPr>
              <w:t xml:space="preserve">პროგრამით გათვალისწინებული ყველა სავალდებულო </w:t>
            </w:r>
            <w:r>
              <w:rPr>
                <w:rFonts w:ascii="Sylfaen" w:hAnsi="Sylfaen" w:cs="Arial"/>
                <w:sz w:val="20"/>
                <w:szCs w:val="20"/>
                <w:lang w:val="ka-GE"/>
              </w:rPr>
              <w:t>მოდული</w:t>
            </w:r>
          </w:p>
        </w:tc>
        <w:tc>
          <w:tcPr>
            <w:tcW w:w="791" w:type="pct"/>
            <w:tcBorders>
              <w:top w:val="single" w:sz="4" w:space="0" w:color="auto"/>
              <w:left w:val="single" w:sz="4" w:space="0" w:color="auto"/>
              <w:bottom w:val="single" w:sz="4" w:space="0" w:color="auto"/>
              <w:right w:val="single" w:sz="4" w:space="0" w:color="auto"/>
            </w:tcBorders>
            <w:vAlign w:val="center"/>
          </w:tcPr>
          <w:p w14:paraId="6CB8D683" w14:textId="77777777" w:rsidR="00AC4BE4" w:rsidRPr="002209BD" w:rsidRDefault="00AC4BE4" w:rsidP="008E336B">
            <w:pPr>
              <w:jc w:val="center"/>
              <w:rPr>
                <w:rFonts w:ascii="Sylfaen" w:eastAsia="Sylfaen,Sylfaen,Sylfaen,Sylfaen" w:hAnsi="Sylfaen" w:cs="Sylfaen,Sylfaen,Sylfaen,Sylfaen"/>
                <w:bCs/>
                <w:sz w:val="20"/>
                <w:szCs w:val="20"/>
                <w:lang w:val="ka-GE"/>
              </w:rPr>
            </w:pPr>
            <w:r w:rsidRPr="002209BD">
              <w:rPr>
                <w:rFonts w:ascii="Sylfaen" w:eastAsia="Sylfaen,Sylfaen,Sylfaen,Sylfaen" w:hAnsi="Sylfaen" w:cs="Sylfaen,Sylfaen,Sylfaen,Sylfaen"/>
                <w:bCs/>
                <w:sz w:val="20"/>
                <w:szCs w:val="20"/>
                <w:lang w:val="ka-GE"/>
              </w:rPr>
              <w:t>5</w:t>
            </w:r>
          </w:p>
        </w:tc>
      </w:tr>
      <w:tr w:rsidR="00AC4BE4" w:rsidRPr="005E1455" w14:paraId="0D31671A" w14:textId="77777777" w:rsidTr="008E336B">
        <w:tc>
          <w:tcPr>
            <w:tcW w:w="612" w:type="pct"/>
            <w:gridSpan w:val="2"/>
            <w:tcBorders>
              <w:top w:val="single" w:sz="4" w:space="0" w:color="auto"/>
              <w:left w:val="single" w:sz="4" w:space="0" w:color="auto"/>
              <w:bottom w:val="single" w:sz="4" w:space="0" w:color="auto"/>
              <w:right w:val="single" w:sz="4" w:space="0" w:color="auto"/>
            </w:tcBorders>
            <w:vAlign w:val="center"/>
          </w:tcPr>
          <w:p w14:paraId="1E80D317" w14:textId="3B4D0040" w:rsidR="00AC4BE4" w:rsidRDefault="00AC4BE4" w:rsidP="008E336B">
            <w:pPr>
              <w:jc w:val="center"/>
              <w:rPr>
                <w:rFonts w:ascii="Sylfaen" w:eastAsia="Sylfaen,Sylfaen,Sylfaen,Sylfaen" w:hAnsi="Sylfaen" w:cs="Sylfaen,Sylfaen,Sylfaen,Sylfaen"/>
                <w:b/>
                <w:sz w:val="20"/>
                <w:szCs w:val="20"/>
                <w:lang w:val="ka-GE"/>
              </w:rPr>
            </w:pPr>
            <w:r>
              <w:rPr>
                <w:rFonts w:ascii="Sylfaen" w:eastAsia="Sylfaen,Sylfaen,Sylfaen,Sylfaen" w:hAnsi="Sylfaen" w:cs="Sylfaen,Sylfaen,Sylfaen,Sylfaen"/>
                <w:b/>
                <w:sz w:val="20"/>
                <w:szCs w:val="20"/>
                <w:lang w:val="ka-GE"/>
              </w:rPr>
              <w:t>სულ</w:t>
            </w:r>
          </w:p>
        </w:tc>
        <w:tc>
          <w:tcPr>
            <w:tcW w:w="2122" w:type="pct"/>
            <w:gridSpan w:val="2"/>
            <w:tcBorders>
              <w:top w:val="single" w:sz="4" w:space="0" w:color="auto"/>
              <w:left w:val="single" w:sz="4" w:space="0" w:color="auto"/>
              <w:bottom w:val="single" w:sz="4" w:space="0" w:color="auto"/>
              <w:right w:val="single" w:sz="4" w:space="0" w:color="auto"/>
            </w:tcBorders>
          </w:tcPr>
          <w:p w14:paraId="4F2EEBA0" w14:textId="77777777" w:rsidR="00AC4BE4" w:rsidRDefault="00AC4BE4" w:rsidP="008E336B">
            <w:pPr>
              <w:rPr>
                <w:rFonts w:ascii="Sylfaen" w:eastAsia="Sylfaen,Sylfaen,Sylfaen,Sylfaen" w:hAnsi="Sylfaen" w:cs="Sylfaen,Sylfaen,Sylfaen,Sylfaen"/>
                <w:bCs/>
                <w:sz w:val="20"/>
                <w:szCs w:val="20"/>
                <w:lang w:val="ka-GE"/>
              </w:rPr>
            </w:pPr>
          </w:p>
        </w:tc>
        <w:tc>
          <w:tcPr>
            <w:tcW w:w="1475" w:type="pct"/>
            <w:tcBorders>
              <w:top w:val="single" w:sz="4" w:space="0" w:color="auto"/>
              <w:left w:val="single" w:sz="4" w:space="0" w:color="auto"/>
              <w:bottom w:val="single" w:sz="4" w:space="0" w:color="auto"/>
              <w:right w:val="single" w:sz="4" w:space="0" w:color="auto"/>
            </w:tcBorders>
            <w:vAlign w:val="center"/>
          </w:tcPr>
          <w:p w14:paraId="561243E6" w14:textId="77777777" w:rsidR="00AC4BE4" w:rsidRPr="007A6F02" w:rsidRDefault="00AC4BE4" w:rsidP="008E336B">
            <w:pPr>
              <w:rPr>
                <w:rFonts w:ascii="Sylfaen" w:hAnsi="Sylfaen" w:cs="Arial"/>
                <w:sz w:val="20"/>
                <w:szCs w:val="20"/>
                <w:lang w:val="ka-GE"/>
              </w:rPr>
            </w:pPr>
          </w:p>
        </w:tc>
        <w:tc>
          <w:tcPr>
            <w:tcW w:w="791" w:type="pct"/>
            <w:tcBorders>
              <w:top w:val="single" w:sz="4" w:space="0" w:color="auto"/>
              <w:left w:val="single" w:sz="4" w:space="0" w:color="auto"/>
              <w:bottom w:val="single" w:sz="4" w:space="0" w:color="auto"/>
              <w:right w:val="single" w:sz="4" w:space="0" w:color="auto"/>
            </w:tcBorders>
            <w:vAlign w:val="center"/>
          </w:tcPr>
          <w:p w14:paraId="15C3A22D" w14:textId="51ADA4BD" w:rsidR="00AC4BE4" w:rsidRPr="00AC4BE4" w:rsidRDefault="00F00AE5" w:rsidP="008E336B">
            <w:pPr>
              <w:jc w:val="center"/>
              <w:rPr>
                <w:rFonts w:ascii="Sylfaen" w:eastAsia="Sylfaen,Sylfaen,Sylfaen,Sylfaen" w:hAnsi="Sylfaen" w:cs="Sylfaen,Sylfaen,Sylfaen,Sylfaen"/>
                <w:b/>
                <w:bCs/>
                <w:sz w:val="20"/>
                <w:szCs w:val="20"/>
                <w:lang w:val="ka-GE"/>
              </w:rPr>
            </w:pPr>
            <w:r>
              <w:rPr>
                <w:rFonts w:ascii="Sylfaen" w:eastAsia="Sylfaen,Sylfaen,Sylfaen,Sylfaen" w:hAnsi="Sylfaen" w:cs="Sylfaen,Sylfaen,Sylfaen,Sylfaen"/>
                <w:b/>
                <w:bCs/>
                <w:sz w:val="20"/>
                <w:szCs w:val="20"/>
                <w:lang w:val="ka-GE"/>
              </w:rPr>
              <w:t>46</w:t>
            </w:r>
          </w:p>
        </w:tc>
      </w:tr>
    </w:tbl>
    <w:p w14:paraId="4435AD4A" w14:textId="77777777" w:rsidR="00FD1983" w:rsidRPr="00621E27" w:rsidRDefault="00FD1983" w:rsidP="00621E27">
      <w:pPr>
        <w:jc w:val="both"/>
        <w:rPr>
          <w:rFonts w:ascii="Sylfaen" w:hAnsi="Sylfaen"/>
          <w:b/>
          <w:sz w:val="20"/>
          <w:szCs w:val="20"/>
        </w:rPr>
      </w:pPr>
    </w:p>
    <w:p w14:paraId="74A16B32" w14:textId="0CCC55A1" w:rsidR="006C0E0C" w:rsidRPr="006C0E0C" w:rsidRDefault="006C0E0C" w:rsidP="006C0E0C">
      <w:pPr>
        <w:pStyle w:val="a3"/>
        <w:numPr>
          <w:ilvl w:val="0"/>
          <w:numId w:val="3"/>
        </w:numPr>
        <w:rPr>
          <w:rFonts w:ascii="Sylfaen" w:hAnsi="Sylfaen"/>
          <w:b/>
          <w:sz w:val="20"/>
          <w:szCs w:val="20"/>
          <w:lang w:val="ka-GE"/>
        </w:rPr>
      </w:pPr>
      <w:r w:rsidRPr="006C0E0C">
        <w:rPr>
          <w:rFonts w:ascii="Sylfaen" w:hAnsi="Sylfaen"/>
          <w:b/>
          <w:sz w:val="20"/>
          <w:szCs w:val="20"/>
          <w:lang w:val="ka-GE"/>
        </w:rPr>
        <w:t>მისანიჭებელი კვალიფიკაციის შესაბამი სწავლის შედეგები</w:t>
      </w:r>
    </w:p>
    <w:p w14:paraId="5CFE5608" w14:textId="77777777" w:rsidR="002B5F76" w:rsidRPr="006C0E0C" w:rsidRDefault="002B5F76" w:rsidP="002B5F76">
      <w:pPr>
        <w:pStyle w:val="a3"/>
        <w:ind w:left="-90"/>
        <w:jc w:val="both"/>
        <w:rPr>
          <w:rFonts w:ascii="Sylfaen" w:hAnsi="Sylfaen" w:cs="Sylfaen"/>
          <w:b/>
          <w:sz w:val="20"/>
          <w:szCs w:val="20"/>
          <w:lang w:val="ka-GE"/>
        </w:rPr>
      </w:pPr>
    </w:p>
    <w:p w14:paraId="6AA15327" w14:textId="08A64B25" w:rsidR="00D556C1" w:rsidRPr="002B5F76" w:rsidRDefault="002B5F76" w:rsidP="00FD1983">
      <w:pPr>
        <w:tabs>
          <w:tab w:val="left" w:pos="360"/>
        </w:tabs>
        <w:jc w:val="both"/>
        <w:rPr>
          <w:rFonts w:ascii="Sylfaen" w:hAnsi="Sylfaen" w:cs="Sylfaen"/>
          <w:sz w:val="20"/>
          <w:szCs w:val="20"/>
          <w:lang w:val="ka-GE"/>
        </w:rPr>
      </w:pPr>
      <w:r w:rsidRPr="002B5F76">
        <w:rPr>
          <w:rFonts w:ascii="Sylfaen" w:hAnsi="Sylfaen" w:cs="Sylfaen"/>
          <w:sz w:val="20"/>
          <w:szCs w:val="20"/>
          <w:lang w:val="ka-GE"/>
        </w:rPr>
        <w:t>კურსდამთავრებულს შეუძლია:</w:t>
      </w:r>
    </w:p>
    <w:p w14:paraId="1DD47C74" w14:textId="5F41A27A" w:rsidR="002B5F76" w:rsidRDefault="002B5F76" w:rsidP="002B5F76">
      <w:pPr>
        <w:pStyle w:val="a3"/>
        <w:numPr>
          <w:ilvl w:val="0"/>
          <w:numId w:val="27"/>
        </w:numPr>
        <w:tabs>
          <w:tab w:val="left" w:pos="360"/>
        </w:tabs>
        <w:jc w:val="both"/>
        <w:rPr>
          <w:rFonts w:ascii="Sylfaen" w:hAnsi="Sylfaen" w:cs="Sylfaen"/>
          <w:sz w:val="20"/>
          <w:szCs w:val="20"/>
          <w:lang w:val="ka-GE"/>
        </w:rPr>
      </w:pPr>
      <w:r>
        <w:rPr>
          <w:rFonts w:ascii="Sylfaen" w:hAnsi="Sylfaen" w:cs="Sylfaen"/>
          <w:sz w:val="20"/>
          <w:szCs w:val="20"/>
          <w:lang w:val="ka-GE"/>
        </w:rPr>
        <w:t>შექმნას კომპიუტერული გრაფიკული პროგრამების გამოყენებით  ხის ნაკეთობათა ესკიზი/ნახაზი;</w:t>
      </w:r>
    </w:p>
    <w:p w14:paraId="7BB73625" w14:textId="7402FAE2" w:rsidR="002B5F76" w:rsidRDefault="002B5F76" w:rsidP="002B5F76">
      <w:pPr>
        <w:pStyle w:val="a3"/>
        <w:numPr>
          <w:ilvl w:val="0"/>
          <w:numId w:val="27"/>
        </w:numPr>
        <w:tabs>
          <w:tab w:val="left" w:pos="360"/>
        </w:tabs>
        <w:jc w:val="both"/>
        <w:rPr>
          <w:rFonts w:ascii="Sylfaen" w:hAnsi="Sylfaen" w:cs="Sylfaen"/>
          <w:sz w:val="20"/>
          <w:szCs w:val="20"/>
          <w:lang w:val="ka-GE"/>
        </w:rPr>
      </w:pPr>
      <w:r>
        <w:rPr>
          <w:rFonts w:ascii="Sylfaen" w:hAnsi="Sylfaen" w:cs="Sylfaen"/>
          <w:sz w:val="20"/>
          <w:szCs w:val="20"/>
          <w:lang w:val="ka-GE"/>
        </w:rPr>
        <w:t>დაამუშავოს მერქანი და მერქნული მასალა;</w:t>
      </w:r>
    </w:p>
    <w:p w14:paraId="3EA518A3" w14:textId="315FA4C4" w:rsidR="002B5F76" w:rsidRDefault="002B5F76" w:rsidP="002B5F76">
      <w:pPr>
        <w:pStyle w:val="a3"/>
        <w:numPr>
          <w:ilvl w:val="0"/>
          <w:numId w:val="27"/>
        </w:numPr>
        <w:tabs>
          <w:tab w:val="left" w:pos="360"/>
        </w:tabs>
        <w:jc w:val="both"/>
        <w:rPr>
          <w:rFonts w:ascii="Sylfaen" w:hAnsi="Sylfaen" w:cs="Sylfaen"/>
          <w:sz w:val="20"/>
          <w:szCs w:val="20"/>
          <w:lang w:val="ka-GE"/>
        </w:rPr>
      </w:pPr>
      <w:r>
        <w:rPr>
          <w:rFonts w:ascii="Sylfaen" w:hAnsi="Sylfaen" w:cs="Sylfaen"/>
          <w:sz w:val="20"/>
          <w:szCs w:val="20"/>
          <w:lang w:val="ka-GE"/>
        </w:rPr>
        <w:t>ააწყოს და მოაპირკეთოს ხის ნაკეთობები;</w:t>
      </w:r>
    </w:p>
    <w:p w14:paraId="5EAEEDF8" w14:textId="3D40C600" w:rsidR="002B5F76" w:rsidRDefault="002B5F76" w:rsidP="002B5F76">
      <w:pPr>
        <w:pStyle w:val="a3"/>
        <w:numPr>
          <w:ilvl w:val="0"/>
          <w:numId w:val="27"/>
        </w:numPr>
        <w:tabs>
          <w:tab w:val="left" w:pos="360"/>
        </w:tabs>
        <w:jc w:val="both"/>
        <w:rPr>
          <w:rFonts w:ascii="Sylfaen" w:hAnsi="Sylfaen" w:cs="Sylfaen"/>
          <w:sz w:val="20"/>
          <w:szCs w:val="20"/>
          <w:lang w:val="ka-GE"/>
        </w:rPr>
      </w:pPr>
      <w:r>
        <w:rPr>
          <w:rFonts w:ascii="Sylfaen" w:hAnsi="Sylfaen" w:cs="Sylfaen"/>
          <w:sz w:val="20"/>
          <w:szCs w:val="20"/>
          <w:lang w:val="ka-GE"/>
        </w:rPr>
        <w:t>განახორციელოს მარტივი და რთული მხატვრული კვეთა ხეში;</w:t>
      </w:r>
    </w:p>
    <w:p w14:paraId="77EC2B3E" w14:textId="78F8BCD2" w:rsidR="002B5F76" w:rsidRDefault="002B5F76" w:rsidP="002B5F76">
      <w:pPr>
        <w:pStyle w:val="a3"/>
        <w:numPr>
          <w:ilvl w:val="0"/>
          <w:numId w:val="27"/>
        </w:numPr>
        <w:tabs>
          <w:tab w:val="left" w:pos="360"/>
        </w:tabs>
        <w:jc w:val="both"/>
        <w:rPr>
          <w:rFonts w:ascii="Sylfaen" w:hAnsi="Sylfaen" w:cs="Sylfaen"/>
          <w:sz w:val="20"/>
          <w:szCs w:val="20"/>
          <w:lang w:val="ka-GE"/>
        </w:rPr>
      </w:pPr>
      <w:r>
        <w:rPr>
          <w:rFonts w:ascii="Sylfaen" w:hAnsi="Sylfaen" w:cs="Sylfaen"/>
          <w:sz w:val="20"/>
          <w:szCs w:val="20"/>
          <w:lang w:val="ka-GE"/>
        </w:rPr>
        <w:t>განახორციელოს კომპიუტერული დანადგარების გამოყენებით ხის მხატვრული დამუშავება;</w:t>
      </w:r>
    </w:p>
    <w:p w14:paraId="3A43D5CC" w14:textId="7970C7C9" w:rsidR="002B5F76" w:rsidRDefault="002B5F76" w:rsidP="002B5F76">
      <w:pPr>
        <w:pStyle w:val="a3"/>
        <w:numPr>
          <w:ilvl w:val="0"/>
          <w:numId w:val="27"/>
        </w:numPr>
        <w:tabs>
          <w:tab w:val="left" w:pos="360"/>
        </w:tabs>
        <w:jc w:val="both"/>
        <w:rPr>
          <w:rFonts w:ascii="Sylfaen" w:hAnsi="Sylfaen" w:cs="Sylfaen"/>
          <w:sz w:val="20"/>
          <w:szCs w:val="20"/>
          <w:lang w:val="ka-GE"/>
        </w:rPr>
      </w:pPr>
      <w:r>
        <w:rPr>
          <w:rFonts w:ascii="Sylfaen" w:hAnsi="Sylfaen" w:cs="Sylfaen"/>
          <w:sz w:val="20"/>
          <w:szCs w:val="20"/>
          <w:lang w:val="ka-GE"/>
        </w:rPr>
        <w:t>დაამზადოს ხის მხატვრული ნიმუში მოზაიკური ტექნოლოგიით;</w:t>
      </w:r>
    </w:p>
    <w:p w14:paraId="576DB8B7" w14:textId="76AD61D4" w:rsidR="002B5F76" w:rsidRDefault="002B5F76" w:rsidP="002B5F76">
      <w:pPr>
        <w:pStyle w:val="a3"/>
        <w:numPr>
          <w:ilvl w:val="0"/>
          <w:numId w:val="27"/>
        </w:numPr>
        <w:tabs>
          <w:tab w:val="left" w:pos="360"/>
        </w:tabs>
        <w:jc w:val="both"/>
        <w:rPr>
          <w:rFonts w:ascii="Sylfaen" w:hAnsi="Sylfaen" w:cs="Sylfaen"/>
          <w:sz w:val="20"/>
          <w:szCs w:val="20"/>
          <w:lang w:val="ka-GE"/>
        </w:rPr>
      </w:pPr>
      <w:r>
        <w:rPr>
          <w:rFonts w:ascii="Sylfaen" w:hAnsi="Sylfaen" w:cs="Sylfaen"/>
          <w:sz w:val="20"/>
          <w:szCs w:val="20"/>
          <w:lang w:val="ka-GE"/>
        </w:rPr>
        <w:t xml:space="preserve">შექმნას ხის წნული ნაკეთობები; </w:t>
      </w:r>
    </w:p>
    <w:p w14:paraId="27543ADE" w14:textId="746B5F9D" w:rsidR="002B5F76" w:rsidRPr="00FD1983" w:rsidRDefault="002B5F76" w:rsidP="002B5F76">
      <w:pPr>
        <w:pStyle w:val="a3"/>
        <w:numPr>
          <w:ilvl w:val="0"/>
          <w:numId w:val="27"/>
        </w:numPr>
        <w:tabs>
          <w:tab w:val="left" w:pos="360"/>
        </w:tabs>
        <w:jc w:val="both"/>
        <w:rPr>
          <w:rFonts w:ascii="Sylfaen" w:hAnsi="Sylfaen" w:cs="Sylfaen"/>
          <w:sz w:val="20"/>
          <w:szCs w:val="20"/>
          <w:lang w:val="ka-GE"/>
        </w:rPr>
      </w:pPr>
      <w:r>
        <w:rPr>
          <w:rFonts w:ascii="Sylfaen" w:hAnsi="Sylfaen" w:cs="Sylfaen"/>
          <w:sz w:val="20"/>
          <w:szCs w:val="20"/>
          <w:lang w:val="ka-GE"/>
        </w:rPr>
        <w:t>განახორციელოს ხის ნაკეთობების შეკეთება.</w:t>
      </w:r>
    </w:p>
    <w:p w14:paraId="7EC2D6F6" w14:textId="77777777" w:rsidR="00D65D84" w:rsidRPr="00621E27" w:rsidRDefault="00D65D84" w:rsidP="00621E27">
      <w:pPr>
        <w:tabs>
          <w:tab w:val="left" w:pos="360"/>
        </w:tabs>
        <w:jc w:val="both"/>
        <w:rPr>
          <w:rFonts w:ascii="Sylfaen" w:hAnsi="Sylfaen" w:cs="Sylfaen"/>
          <w:sz w:val="20"/>
          <w:szCs w:val="20"/>
        </w:rPr>
      </w:pPr>
    </w:p>
    <w:p w14:paraId="6367C177" w14:textId="0E2B768B" w:rsidR="00261F93" w:rsidRPr="00A020AC" w:rsidRDefault="00304EA8" w:rsidP="00A020AC">
      <w:pPr>
        <w:pStyle w:val="a3"/>
        <w:numPr>
          <w:ilvl w:val="0"/>
          <w:numId w:val="3"/>
        </w:numPr>
        <w:ind w:left="630" w:hanging="630"/>
        <w:jc w:val="both"/>
        <w:rPr>
          <w:rFonts w:ascii="Sylfaen" w:hAnsi="Sylfaen" w:cs="Arial"/>
          <w:b/>
          <w:sz w:val="20"/>
          <w:szCs w:val="20"/>
          <w:lang w:val="ka-GE"/>
        </w:rPr>
      </w:pPr>
      <w:r w:rsidRPr="00A020AC">
        <w:rPr>
          <w:rFonts w:ascii="Sylfaen" w:hAnsi="Sylfaen" w:cs="Arial"/>
          <w:b/>
          <w:sz w:val="20"/>
          <w:szCs w:val="20"/>
          <w:lang w:val="ka-GE"/>
        </w:rPr>
        <w:t>პროფესიული</w:t>
      </w:r>
      <w:r w:rsidR="00261F93" w:rsidRPr="00A020AC">
        <w:rPr>
          <w:rFonts w:ascii="Sylfaen" w:hAnsi="Sylfaen" w:cs="Arial"/>
          <w:b/>
          <w:sz w:val="20"/>
          <w:szCs w:val="20"/>
        </w:rPr>
        <w:t xml:space="preserve"> </w:t>
      </w:r>
      <w:r w:rsidRPr="00A020AC">
        <w:rPr>
          <w:rFonts w:ascii="Sylfaen" w:hAnsi="Sylfaen" w:cs="Arial"/>
          <w:b/>
          <w:sz w:val="20"/>
          <w:szCs w:val="20"/>
          <w:lang w:val="ka-GE"/>
        </w:rPr>
        <w:t>საგანმანათლებლო</w:t>
      </w:r>
      <w:r w:rsidR="00261F93" w:rsidRPr="00A020AC">
        <w:rPr>
          <w:rFonts w:ascii="Sylfaen" w:hAnsi="Sylfaen" w:cs="Arial"/>
          <w:b/>
          <w:sz w:val="20"/>
          <w:szCs w:val="20"/>
        </w:rPr>
        <w:t xml:space="preserve"> </w:t>
      </w:r>
      <w:r w:rsidRPr="00A020AC">
        <w:rPr>
          <w:rFonts w:ascii="Sylfaen" w:hAnsi="Sylfaen" w:cs="Arial"/>
          <w:b/>
          <w:sz w:val="20"/>
          <w:szCs w:val="20"/>
          <w:lang w:val="ka-GE"/>
        </w:rPr>
        <w:t>პროგრამის</w:t>
      </w:r>
      <w:r w:rsidR="00261F93" w:rsidRPr="00A020AC">
        <w:rPr>
          <w:rFonts w:ascii="Sylfaen" w:hAnsi="Sylfaen" w:cs="Arial"/>
          <w:b/>
          <w:sz w:val="20"/>
          <w:szCs w:val="20"/>
        </w:rPr>
        <w:t xml:space="preserve"> </w:t>
      </w:r>
      <w:r w:rsidR="007C2022">
        <w:rPr>
          <w:rFonts w:ascii="Sylfaen" w:hAnsi="Sylfaen" w:cs="Arial"/>
          <w:b/>
          <w:sz w:val="20"/>
          <w:szCs w:val="20"/>
          <w:lang w:val="ka-GE"/>
        </w:rPr>
        <w:t>განხორციელება</w:t>
      </w:r>
    </w:p>
    <w:p w14:paraId="1206B6D7" w14:textId="77777777" w:rsidR="00A020AC" w:rsidRPr="00304EA8" w:rsidRDefault="00A020AC" w:rsidP="00A020AC">
      <w:pPr>
        <w:pStyle w:val="a3"/>
        <w:jc w:val="both"/>
        <w:rPr>
          <w:rFonts w:ascii="Sylfaen" w:hAnsi="Sylfaen" w:cs="Arial"/>
          <w:b/>
          <w:sz w:val="20"/>
          <w:szCs w:val="20"/>
          <w:lang w:val="ka-GE"/>
        </w:rPr>
      </w:pPr>
    </w:p>
    <w:p w14:paraId="4F6B8188" w14:textId="16083014" w:rsidR="006C0E0C" w:rsidRPr="006C0E0C" w:rsidRDefault="006C0E0C" w:rsidP="006C0E0C">
      <w:pPr>
        <w:pStyle w:val="a3"/>
        <w:tabs>
          <w:tab w:val="left" w:pos="270"/>
        </w:tabs>
        <w:ind w:left="360"/>
        <w:jc w:val="both"/>
        <w:rPr>
          <w:rFonts w:cs="Arial"/>
          <w:sz w:val="20"/>
          <w:szCs w:val="20"/>
          <w:lang w:val="ka-GE"/>
        </w:rPr>
      </w:pPr>
      <w:r>
        <w:rPr>
          <w:rFonts w:ascii="Sylfaen" w:hAnsi="Sylfaen" w:cs="Arial"/>
          <w:sz w:val="20"/>
          <w:szCs w:val="20"/>
          <w:lang w:val="ka-GE"/>
        </w:rPr>
        <w:t xml:space="preserve">            </w:t>
      </w:r>
      <w:r w:rsidRPr="006C0E0C">
        <w:rPr>
          <w:rFonts w:ascii="Sylfaen" w:hAnsi="Sylfaen" w:cs="Arial"/>
          <w:sz w:val="20"/>
          <w:szCs w:val="20"/>
          <w:lang w:val="ka-GE"/>
        </w:rPr>
        <w:t>პროფესიული</w:t>
      </w:r>
      <w:r w:rsidRPr="006C0E0C">
        <w:rPr>
          <w:rFonts w:cs="Arial"/>
          <w:sz w:val="20"/>
          <w:szCs w:val="20"/>
          <w:lang w:val="ka-GE"/>
        </w:rPr>
        <w:t xml:space="preserve"> </w:t>
      </w:r>
      <w:r w:rsidRPr="006C0E0C">
        <w:rPr>
          <w:rFonts w:ascii="Sylfaen" w:hAnsi="Sylfaen" w:cs="Arial"/>
          <w:sz w:val="20"/>
          <w:szCs w:val="20"/>
          <w:lang w:val="ka-GE"/>
        </w:rPr>
        <w:t>საგანმანათლებლო</w:t>
      </w:r>
      <w:r w:rsidRPr="006C0E0C">
        <w:rPr>
          <w:rFonts w:cs="Arial"/>
          <w:sz w:val="20"/>
          <w:szCs w:val="20"/>
          <w:lang w:val="ka-GE"/>
        </w:rPr>
        <w:t xml:space="preserve"> </w:t>
      </w:r>
      <w:r w:rsidRPr="006C0E0C">
        <w:rPr>
          <w:rFonts w:ascii="Sylfaen" w:hAnsi="Sylfaen" w:cs="Arial"/>
          <w:sz w:val="20"/>
          <w:szCs w:val="20"/>
          <w:lang w:val="ka-GE"/>
        </w:rPr>
        <w:t>პროგრამა</w:t>
      </w:r>
      <w:r w:rsidRPr="006C0E0C">
        <w:rPr>
          <w:rFonts w:cs="Arial"/>
          <w:sz w:val="20"/>
          <w:szCs w:val="20"/>
          <w:lang w:val="ka-GE"/>
        </w:rPr>
        <w:t xml:space="preserve"> </w:t>
      </w:r>
      <w:r w:rsidRPr="006C0E0C">
        <w:rPr>
          <w:rFonts w:ascii="Sylfaen" w:hAnsi="Sylfaen" w:cs="Arial"/>
          <w:sz w:val="20"/>
          <w:szCs w:val="20"/>
          <w:lang w:val="ka-GE"/>
        </w:rPr>
        <w:t>განხორციელდება</w:t>
      </w:r>
      <w:r w:rsidRPr="006C0E0C">
        <w:rPr>
          <w:rFonts w:cs="Arial"/>
          <w:sz w:val="20"/>
          <w:szCs w:val="20"/>
          <w:lang w:val="ka-GE"/>
        </w:rPr>
        <w:t xml:space="preserve"> </w:t>
      </w:r>
      <w:r w:rsidRPr="006C0E0C">
        <w:rPr>
          <w:rFonts w:ascii="Sylfaen" w:hAnsi="Sylfaen" w:cs="Arial"/>
          <w:sz w:val="20"/>
          <w:szCs w:val="20"/>
          <w:lang w:val="ka-GE"/>
        </w:rPr>
        <w:t>სსიპ</w:t>
      </w:r>
      <w:r w:rsidRPr="006C0E0C">
        <w:rPr>
          <w:rFonts w:cs="Arial"/>
          <w:sz w:val="20"/>
          <w:szCs w:val="20"/>
          <w:lang w:val="ka-GE"/>
        </w:rPr>
        <w:t xml:space="preserve"> </w:t>
      </w:r>
      <w:r w:rsidRPr="006C0E0C">
        <w:rPr>
          <w:rFonts w:ascii="Sylfaen" w:hAnsi="Sylfaen" w:cs="Arial"/>
          <w:sz w:val="20"/>
          <w:szCs w:val="20"/>
          <w:lang w:val="ka-GE"/>
        </w:rPr>
        <w:t>კოლეჯის</w:t>
      </w:r>
      <w:r w:rsidRPr="006C0E0C">
        <w:rPr>
          <w:rFonts w:cs="Arial"/>
          <w:sz w:val="20"/>
          <w:szCs w:val="20"/>
          <w:lang w:val="ka-GE"/>
        </w:rPr>
        <w:t xml:space="preserve"> ,,</w:t>
      </w:r>
      <w:r w:rsidRPr="006C0E0C">
        <w:rPr>
          <w:rFonts w:ascii="Sylfaen" w:hAnsi="Sylfaen" w:cs="Arial"/>
          <w:sz w:val="20"/>
          <w:szCs w:val="20"/>
          <w:lang w:val="ka-GE"/>
        </w:rPr>
        <w:t>ახალი</w:t>
      </w:r>
      <w:r w:rsidRPr="006C0E0C">
        <w:rPr>
          <w:rFonts w:cs="Arial"/>
          <w:sz w:val="20"/>
          <w:szCs w:val="20"/>
          <w:lang w:val="ka-GE"/>
        </w:rPr>
        <w:t xml:space="preserve"> </w:t>
      </w:r>
      <w:r w:rsidRPr="006C0E0C">
        <w:rPr>
          <w:rFonts w:ascii="Sylfaen" w:hAnsi="Sylfaen" w:cs="Arial"/>
          <w:sz w:val="20"/>
          <w:szCs w:val="20"/>
          <w:lang w:val="ka-GE"/>
        </w:rPr>
        <w:t>ტალღას</w:t>
      </w:r>
      <w:r w:rsidRPr="006C0E0C">
        <w:rPr>
          <w:rFonts w:cs="Arial"/>
          <w:sz w:val="20"/>
          <w:szCs w:val="20"/>
          <w:lang w:val="ka-GE"/>
        </w:rPr>
        <w:t xml:space="preserve">“ </w:t>
      </w:r>
      <w:r w:rsidRPr="006C0E0C">
        <w:rPr>
          <w:rFonts w:ascii="Sylfaen" w:hAnsi="Sylfaen" w:cs="Arial"/>
          <w:sz w:val="20"/>
          <w:szCs w:val="20"/>
          <w:lang w:val="ka-GE"/>
        </w:rPr>
        <w:t>ბაზაზე</w:t>
      </w:r>
      <w:r w:rsidRPr="006C0E0C">
        <w:rPr>
          <w:rFonts w:cs="Arial"/>
          <w:sz w:val="20"/>
          <w:szCs w:val="20"/>
          <w:lang w:val="ka-GE"/>
        </w:rPr>
        <w:t>.</w:t>
      </w:r>
    </w:p>
    <w:p w14:paraId="3F40BF25" w14:textId="14AF07D6" w:rsidR="00D65D84" w:rsidRPr="00D65D84" w:rsidRDefault="006C0E0C" w:rsidP="006C0E0C">
      <w:pPr>
        <w:pStyle w:val="a3"/>
        <w:tabs>
          <w:tab w:val="left" w:pos="270"/>
        </w:tabs>
        <w:ind w:left="360"/>
        <w:jc w:val="both"/>
        <w:rPr>
          <w:rFonts w:ascii="Sylfaen" w:hAnsi="Sylfaen" w:cs="Sylfaen"/>
          <w:sz w:val="20"/>
        </w:rPr>
      </w:pPr>
      <w:r>
        <w:rPr>
          <w:rFonts w:ascii="Sylfaen" w:hAnsi="Sylfaen" w:cs="Arial"/>
          <w:sz w:val="20"/>
          <w:szCs w:val="20"/>
          <w:lang w:val="ka-GE"/>
        </w:rPr>
        <w:t xml:space="preserve">            </w:t>
      </w:r>
      <w:r w:rsidRPr="006C0E0C">
        <w:rPr>
          <w:rFonts w:ascii="Sylfaen" w:hAnsi="Sylfaen" w:cs="Arial"/>
          <w:sz w:val="20"/>
          <w:szCs w:val="20"/>
          <w:lang w:val="ka-GE"/>
        </w:rPr>
        <w:t>შემუშავებული</w:t>
      </w:r>
      <w:r w:rsidRPr="006C0E0C">
        <w:rPr>
          <w:rFonts w:cs="Arial"/>
          <w:sz w:val="20"/>
          <w:szCs w:val="20"/>
          <w:lang w:val="ka-GE"/>
        </w:rPr>
        <w:t xml:space="preserve"> </w:t>
      </w:r>
      <w:r w:rsidRPr="006C0E0C">
        <w:rPr>
          <w:rFonts w:ascii="Sylfaen" w:hAnsi="Sylfaen" w:cs="Arial"/>
          <w:sz w:val="20"/>
          <w:szCs w:val="20"/>
          <w:lang w:val="ka-GE"/>
        </w:rPr>
        <w:t>პროფესიული</w:t>
      </w:r>
      <w:r w:rsidRPr="006C0E0C">
        <w:rPr>
          <w:rFonts w:cs="Arial"/>
          <w:sz w:val="20"/>
          <w:szCs w:val="20"/>
          <w:lang w:val="ka-GE"/>
        </w:rPr>
        <w:t xml:space="preserve"> </w:t>
      </w:r>
      <w:r w:rsidRPr="006C0E0C">
        <w:rPr>
          <w:rFonts w:ascii="Sylfaen" w:hAnsi="Sylfaen" w:cs="Arial"/>
          <w:sz w:val="20"/>
          <w:szCs w:val="20"/>
          <w:lang w:val="ka-GE"/>
        </w:rPr>
        <w:t>საგანმანათლებლო</w:t>
      </w:r>
      <w:r w:rsidRPr="006C0E0C">
        <w:rPr>
          <w:rFonts w:cs="Arial"/>
          <w:sz w:val="20"/>
          <w:szCs w:val="20"/>
          <w:lang w:val="ka-GE"/>
        </w:rPr>
        <w:t xml:space="preserve"> </w:t>
      </w:r>
      <w:r w:rsidRPr="006C0E0C">
        <w:rPr>
          <w:rFonts w:ascii="Sylfaen" w:hAnsi="Sylfaen" w:cs="Arial"/>
          <w:sz w:val="20"/>
          <w:szCs w:val="20"/>
          <w:lang w:val="ka-GE"/>
        </w:rPr>
        <w:t>პროგრამა</w:t>
      </w:r>
      <w:r w:rsidRPr="006C0E0C">
        <w:rPr>
          <w:rFonts w:cs="Arial"/>
          <w:sz w:val="20"/>
          <w:szCs w:val="20"/>
          <w:lang w:val="ka-GE"/>
        </w:rPr>
        <w:t xml:space="preserve"> </w:t>
      </w:r>
      <w:r w:rsidRPr="006C0E0C">
        <w:rPr>
          <w:rFonts w:ascii="Sylfaen" w:hAnsi="Sylfaen" w:cs="Arial"/>
          <w:sz w:val="20"/>
          <w:szCs w:val="20"/>
          <w:lang w:val="ka-GE"/>
        </w:rPr>
        <w:t>არ</w:t>
      </w:r>
      <w:r w:rsidRPr="006C0E0C">
        <w:rPr>
          <w:rFonts w:cs="Arial"/>
          <w:sz w:val="20"/>
          <w:szCs w:val="20"/>
          <w:lang w:val="ka-GE"/>
        </w:rPr>
        <w:t xml:space="preserve"> </w:t>
      </w:r>
      <w:r w:rsidRPr="006C0E0C">
        <w:rPr>
          <w:rFonts w:ascii="Sylfaen" w:hAnsi="Sylfaen" w:cs="Arial"/>
          <w:sz w:val="20"/>
          <w:szCs w:val="20"/>
          <w:lang w:val="ka-GE"/>
        </w:rPr>
        <w:t>ითვალისწინებს</w:t>
      </w:r>
      <w:r w:rsidRPr="006C0E0C">
        <w:rPr>
          <w:rFonts w:cs="Arial"/>
          <w:sz w:val="20"/>
          <w:szCs w:val="20"/>
          <w:lang w:val="ka-GE"/>
        </w:rPr>
        <w:t xml:space="preserve"> </w:t>
      </w:r>
      <w:r w:rsidRPr="006C0E0C">
        <w:rPr>
          <w:rFonts w:ascii="Sylfaen" w:hAnsi="Sylfaen" w:cs="Arial"/>
          <w:sz w:val="20"/>
          <w:szCs w:val="20"/>
          <w:lang w:val="ka-GE"/>
        </w:rPr>
        <w:t>არჩევითი</w:t>
      </w:r>
      <w:r w:rsidRPr="006C0E0C">
        <w:rPr>
          <w:rFonts w:cs="Arial"/>
          <w:sz w:val="20"/>
          <w:szCs w:val="20"/>
          <w:lang w:val="ka-GE"/>
        </w:rPr>
        <w:t xml:space="preserve"> </w:t>
      </w:r>
      <w:r w:rsidRPr="006C0E0C">
        <w:rPr>
          <w:rFonts w:ascii="Sylfaen" w:hAnsi="Sylfaen" w:cs="Arial"/>
          <w:sz w:val="20"/>
          <w:szCs w:val="20"/>
          <w:lang w:val="ka-GE"/>
        </w:rPr>
        <w:t>სტატუსის</w:t>
      </w:r>
      <w:r w:rsidRPr="006C0E0C">
        <w:rPr>
          <w:rFonts w:cs="Arial"/>
          <w:sz w:val="20"/>
          <w:szCs w:val="20"/>
          <w:lang w:val="ka-GE"/>
        </w:rPr>
        <w:t xml:space="preserve"> </w:t>
      </w:r>
      <w:r w:rsidRPr="006C0E0C">
        <w:rPr>
          <w:rFonts w:ascii="Sylfaen" w:hAnsi="Sylfaen" w:cs="Arial"/>
          <w:sz w:val="20"/>
          <w:szCs w:val="20"/>
          <w:lang w:val="ka-GE"/>
        </w:rPr>
        <w:t>მოდულებს</w:t>
      </w:r>
      <w:r w:rsidRPr="006C0E0C">
        <w:rPr>
          <w:rFonts w:cs="Arial"/>
          <w:sz w:val="20"/>
          <w:szCs w:val="20"/>
          <w:lang w:val="ka-GE"/>
        </w:rPr>
        <w:t xml:space="preserve">.  </w:t>
      </w:r>
    </w:p>
    <w:p w14:paraId="2354DDA7" w14:textId="77777777" w:rsidR="00D65D84" w:rsidRDefault="00D65D84" w:rsidP="005E1455">
      <w:pPr>
        <w:pStyle w:val="a3"/>
        <w:tabs>
          <w:tab w:val="left" w:pos="270"/>
        </w:tabs>
        <w:ind w:left="360"/>
        <w:jc w:val="both"/>
        <w:rPr>
          <w:rFonts w:ascii="Sylfaen" w:hAnsi="Sylfaen" w:cs="Arial"/>
          <w:sz w:val="20"/>
          <w:szCs w:val="20"/>
          <w:lang w:val="ka-GE"/>
        </w:rPr>
      </w:pPr>
    </w:p>
    <w:p w14:paraId="0D32FEA5" w14:textId="77777777" w:rsidR="00D65D84" w:rsidRPr="00D65D84" w:rsidRDefault="00D65D84" w:rsidP="00A020AC">
      <w:pPr>
        <w:pStyle w:val="muxlixml"/>
        <w:numPr>
          <w:ilvl w:val="0"/>
          <w:numId w:val="16"/>
        </w:numPr>
        <w:tabs>
          <w:tab w:val="clear" w:pos="283"/>
          <w:tab w:val="left" w:pos="720"/>
          <w:tab w:val="left" w:pos="850"/>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s>
        <w:spacing w:line="240" w:lineRule="auto"/>
        <w:ind w:left="360"/>
        <w:jc w:val="both"/>
        <w:rPr>
          <w:sz w:val="20"/>
          <w:szCs w:val="22"/>
          <w:lang w:val="ka-GE"/>
        </w:rPr>
      </w:pPr>
      <w:r w:rsidRPr="00D65D84">
        <w:rPr>
          <w:sz w:val="20"/>
          <w:szCs w:val="22"/>
          <w:lang w:val="ka-GE"/>
        </w:rPr>
        <w:t>სწავლის შედეგების მიღწევის დადასტურება და კრედიტის მინიჭება</w:t>
      </w:r>
    </w:p>
    <w:p w14:paraId="785FC672" w14:textId="77777777" w:rsidR="00D65D84" w:rsidRPr="00D65D84" w:rsidRDefault="00D65D84" w:rsidP="00A020AC">
      <w:pPr>
        <w:pStyle w:val="abzacixml"/>
        <w:tabs>
          <w:tab w:val="left" w:pos="566"/>
          <w:tab w:val="left" w:pos="720"/>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hanging="360"/>
        <w:rPr>
          <w:sz w:val="20"/>
          <w:lang w:val="ka-GE"/>
        </w:rPr>
      </w:pPr>
    </w:p>
    <w:p w14:paraId="32D012AB"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 xml:space="preserve">პირს კრედიტი მიენიჭება სწავლის შედეგის მიღწევის დადასტურების საფუძველზე, რომელიც შესაძლებელია: </w:t>
      </w:r>
    </w:p>
    <w:p w14:paraId="7368F100"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ა) წინმსწრები ფორმალური განათლების ფარგლებში მიღწეული სწავლის შედეგების აღიარებით;</w:t>
      </w:r>
    </w:p>
    <w:p w14:paraId="1BF286C3"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ბ)არაფორმალური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w:t>
      </w:r>
    </w:p>
    <w:p w14:paraId="4228A0C2"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გ) სწავლის შედეგების დადასტურება შეფასების გზით.</w:t>
      </w:r>
    </w:p>
    <w:p w14:paraId="2BAC1BFA"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არსებობს განმავითარებელი და განმსაზღვრელი შეფასება.</w:t>
      </w:r>
    </w:p>
    <w:p w14:paraId="04BA1613"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განმავითარებელი შეფასება შესაძლოა განხორციელდეს როგორც ქულების, ასევე ჩათვლის პრინციპების გამოყენებით.</w:t>
      </w:r>
    </w:p>
    <w:p w14:paraId="71ED789E"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განმსაზღვრელი შეფასება ითვალისწინებს მხოლოდ ჩათვლის პრინციპებზე დაფუძნებული (კომპეტენციების დადასტურებაზე დაფუძნებული) სისტემის გამოყენებას და უშვებს შემდეგი ორი ტიპის შეფასებას:</w:t>
      </w:r>
    </w:p>
    <w:p w14:paraId="3E393B90"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ა) სწავლის შედეგი დადასტურდა;</w:t>
      </w:r>
    </w:p>
    <w:p w14:paraId="34AEC806"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ბ) სწავლის შედეგი ვერ დადასტურდა.</w:t>
      </w:r>
    </w:p>
    <w:p w14:paraId="303C5750"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lastRenderedPageBreak/>
        <w:t xml:space="preserve">განმსაზღვრელი შეფასებისას უარყოფითი შედეგის მიღების შემთხვევაში პროფესიულ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 შეფასების მეთოდი/მეთოდები რეკომენდაციის სახით მოცემულია მოდულებში. </w:t>
      </w:r>
    </w:p>
    <w:p w14:paraId="15EE5655" w14:textId="6FCC1436"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Pr>
          <w:sz w:val="20"/>
          <w:lang w:val="ka-GE"/>
        </w:rPr>
        <w:t>პროგრამა</w:t>
      </w:r>
      <w:r w:rsidRPr="00505AD8">
        <w:rPr>
          <w:sz w:val="20"/>
          <w:lang w:val="ka-GE"/>
        </w:rPr>
        <w:t xml:space="preserve"> მოდულების, სწავლის შედეგებისა და თემატიკის კომპონენტებში ითვალისწინებს რვა საკვანძო კომპეტენციის განვითარებას (მშობლიურ ენაზე კომუნიკაცია; უცხო ენაზე კომუნიკაცია; მათემატიკური კომპეტენცია; ციფრული კომპეტენცია; დამოუკიდებლად სწავლის უნარი; პიროვნებათშორისი, კულტურათაშორისი, სოციალური და მოქალაქეობრივი კომპეტენციები; მეწარმეობა და კულტურული გამომხატველობა), რომლებიც მნიშვნელოვანია პროფესიონალი და კონკურენტუნარიანი კადრის აღზრდისთვის. რვა საკვანძო კომპეტენციიდან ერთ-ერთი - მშობლიური/პროფესიული საგანმანათლებლო პროგრამის სწავლების ძირითადი ენის განვითარების მიზნით, თითოეული პროფესიული განათლების მასწავლებლის მიერ სწავლება-სწავლის პროცესში უნდა შეფასდეს ზეპირი და წერილობითი კომუნიკაციის უნარი, კერძოდ, მართლწერისა და მართლმეტყველების წესების დაცვა შემდეგი კომპეტენციების ფარგლების გათვალისწინებით:</w:t>
      </w:r>
    </w:p>
    <w:p w14:paraId="7372AC2E"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p>
    <w:p w14:paraId="11444E7C"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მართლმეტყველება</w:t>
      </w:r>
    </w:p>
    <w:p w14:paraId="0483A293"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w:t>
      </w:r>
      <w:r w:rsidRPr="00505AD8">
        <w:rPr>
          <w:sz w:val="20"/>
          <w:lang w:val="ka-GE"/>
        </w:rPr>
        <w:tab/>
        <w:t>საუბრის/პრეზენტაციის დროის ლიმიტის დაცვა;</w:t>
      </w:r>
    </w:p>
    <w:p w14:paraId="4900855E"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w:t>
      </w:r>
      <w:r w:rsidRPr="00505AD8">
        <w:rPr>
          <w:sz w:val="20"/>
          <w:lang w:val="ka-GE"/>
        </w:rPr>
        <w:tab/>
        <w:t>სათანადო პროფესიული ლექსიკის გამოყენება;</w:t>
      </w:r>
    </w:p>
    <w:p w14:paraId="3409482E"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w:t>
      </w:r>
      <w:r w:rsidRPr="00505AD8">
        <w:rPr>
          <w:sz w:val="20"/>
          <w:lang w:val="ka-GE"/>
        </w:rPr>
        <w:tab/>
        <w:t>მოსაზრების ჩამოყალიბება გასაგებად, ნათლად და თანამიმდევრულად;</w:t>
      </w:r>
    </w:p>
    <w:p w14:paraId="6322EF2A"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w:t>
      </w:r>
      <w:r w:rsidRPr="00505AD8">
        <w:rPr>
          <w:sz w:val="20"/>
          <w:lang w:val="ka-GE"/>
        </w:rPr>
        <w:tab/>
        <w:t>ადეკვატური მაგალითებისა და არგუმენტების მოყვანა;</w:t>
      </w:r>
    </w:p>
    <w:p w14:paraId="4E3E1205"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w:t>
      </w:r>
      <w:r w:rsidRPr="00505AD8">
        <w:rPr>
          <w:sz w:val="20"/>
          <w:lang w:val="ka-GE"/>
        </w:rPr>
        <w:tab/>
        <w:t>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14:paraId="3E463C02"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 xml:space="preserve">მართლწერა </w:t>
      </w:r>
    </w:p>
    <w:p w14:paraId="2778EBAD"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w:t>
      </w:r>
      <w:r w:rsidRPr="00505AD8">
        <w:rPr>
          <w:sz w:val="20"/>
          <w:lang w:val="ka-GE"/>
        </w:rPr>
        <w:tab/>
        <w:t>საკავშირებელი სიტყვების სწორად გამოყენება;</w:t>
      </w:r>
    </w:p>
    <w:p w14:paraId="64F6023E"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w:t>
      </w:r>
      <w:r w:rsidRPr="00505AD8">
        <w:rPr>
          <w:sz w:val="20"/>
          <w:lang w:val="ka-GE"/>
        </w:rPr>
        <w:tab/>
        <w:t>ძირითადი  სასვენი ნიშნების (წერტილი,  კითხვისა და ძახილის ნიშნები) სწორად გამოყენება;</w:t>
      </w:r>
    </w:p>
    <w:p w14:paraId="4CC0FFC8"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w:t>
      </w:r>
      <w:r w:rsidRPr="00505AD8">
        <w:rPr>
          <w:sz w:val="20"/>
          <w:lang w:val="ka-GE"/>
        </w:rPr>
        <w:tab/>
        <w:t>პროფესიული ლექსიკის სათანადოდ გამოყენება;</w:t>
      </w:r>
    </w:p>
    <w:p w14:paraId="23216DC8"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w:t>
      </w:r>
      <w:r w:rsidRPr="00505AD8">
        <w:rPr>
          <w:sz w:val="20"/>
          <w:lang w:val="ka-GE"/>
        </w:rPr>
        <w:tab/>
        <w:t>წერისას ტიპობრივი სტილისტური ხარვეზების აღმოფხვრა;</w:t>
      </w:r>
    </w:p>
    <w:p w14:paraId="547D4821" w14:textId="77777777" w:rsidR="00505AD8" w:rsidRPr="00505AD8"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rPr>
          <w:sz w:val="20"/>
          <w:lang w:val="ka-GE"/>
        </w:rPr>
      </w:pPr>
      <w:r w:rsidRPr="00505AD8">
        <w:rPr>
          <w:sz w:val="20"/>
          <w:lang w:val="ka-GE"/>
        </w:rPr>
        <w:t>•</w:t>
      </w:r>
      <w:r w:rsidRPr="00505AD8">
        <w:rPr>
          <w:sz w:val="20"/>
          <w:lang w:val="ka-GE"/>
        </w:rPr>
        <w:tab/>
        <w:t>არ უნდა იქნეს გამოყენებული ენისთვის არაბუნებრივი შესიტყვებები და ლექსიკა - ბარბარიზმები, ჟარგონები;</w:t>
      </w:r>
    </w:p>
    <w:p w14:paraId="415F9137" w14:textId="6544F5D9" w:rsidR="00D65D84"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firstLine="0"/>
        <w:rPr>
          <w:sz w:val="20"/>
          <w:lang w:val="ka-GE"/>
        </w:rPr>
      </w:pPr>
      <w:r w:rsidRPr="00505AD8">
        <w:rPr>
          <w:sz w:val="20"/>
          <w:lang w:val="ka-GE"/>
        </w:rPr>
        <w:t>•</w:t>
      </w:r>
      <w:r w:rsidRPr="00505AD8">
        <w:rPr>
          <w:sz w:val="20"/>
          <w:lang w:val="ka-GE"/>
        </w:rPr>
        <w:tab/>
        <w:t>ინფორმაციის გადმოცემა  თანამიმდევრულად, გასაგებად, შესასრულებელი აქტივობის შესაბამისად.</w:t>
      </w:r>
    </w:p>
    <w:p w14:paraId="21987A33" w14:textId="77777777" w:rsidR="00505AD8" w:rsidRPr="00D65D84" w:rsidRDefault="00505AD8" w:rsidP="00505AD8">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left="360" w:firstLine="0"/>
        <w:rPr>
          <w:sz w:val="20"/>
          <w:lang w:val="ka-GE"/>
        </w:rPr>
      </w:pPr>
    </w:p>
    <w:p w14:paraId="0A52B47D" w14:textId="77777777" w:rsidR="00D65D84" w:rsidRPr="00D65D84" w:rsidRDefault="00D65D84" w:rsidP="00A020AC">
      <w:pPr>
        <w:pStyle w:val="abzacixml"/>
        <w:tabs>
          <w:tab w:val="left" w:pos="27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left="90" w:firstLine="0"/>
        <w:rPr>
          <w:rFonts w:cs="Arial"/>
          <w:b/>
          <w:sz w:val="20"/>
          <w:lang w:val="ka-GE"/>
        </w:rPr>
      </w:pPr>
      <w:r w:rsidRPr="00D65D84">
        <w:rPr>
          <w:b/>
          <w:sz w:val="20"/>
          <w:lang w:val="ka-GE"/>
        </w:rPr>
        <w:t>11</w:t>
      </w:r>
      <w:r w:rsidRPr="00D65D84">
        <w:rPr>
          <w:sz w:val="20"/>
          <w:lang w:val="ka-GE"/>
        </w:rPr>
        <w:t xml:space="preserve">. </w:t>
      </w:r>
      <w:r w:rsidRPr="00D65D84">
        <w:rPr>
          <w:rFonts w:cs="Arial"/>
          <w:b/>
          <w:sz w:val="20"/>
          <w:lang w:val="ka-GE"/>
        </w:rPr>
        <w:t>პროფესიული კვალიფიკაციის მინიჭება</w:t>
      </w:r>
    </w:p>
    <w:p w14:paraId="387E153D" w14:textId="77777777" w:rsidR="00C61D19" w:rsidRDefault="00C61D19" w:rsidP="00C61D19">
      <w:pPr>
        <w:pStyle w:val="muxlixml"/>
        <w:tabs>
          <w:tab w:val="left" w:pos="850"/>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s>
        <w:spacing w:line="240" w:lineRule="auto"/>
        <w:ind w:left="360" w:firstLine="0"/>
        <w:jc w:val="both"/>
        <w:rPr>
          <w:b w:val="0"/>
          <w:sz w:val="20"/>
          <w:szCs w:val="22"/>
          <w:lang w:val="ka-GE"/>
        </w:rPr>
      </w:pPr>
      <w:r w:rsidRPr="006C0E0C">
        <w:rPr>
          <w:b w:val="0"/>
          <w:sz w:val="20"/>
          <w:szCs w:val="22"/>
          <w:lang w:val="ka-GE"/>
        </w:rPr>
        <w:t>პროფესიული კვალიფიკაციის მინიჭება  წარმოადგენს სსიპ საზოგადოებრივი კოლეჯის ,,ახალი ტალღა“ პრეროგატივას.</w:t>
      </w:r>
    </w:p>
    <w:p w14:paraId="21E2DA28" w14:textId="6F57C615" w:rsidR="00D65D84" w:rsidRPr="00D65D84" w:rsidRDefault="00A340CB" w:rsidP="00D65D84">
      <w:pPr>
        <w:ind w:left="360"/>
        <w:jc w:val="both"/>
        <w:rPr>
          <w:rFonts w:ascii="Sylfaen" w:hAnsi="Sylfaen"/>
          <w:sz w:val="20"/>
          <w:lang w:val="ka-GE"/>
        </w:rPr>
      </w:pPr>
      <w:r>
        <w:rPr>
          <w:rFonts w:ascii="Sylfaen" w:hAnsi="Sylfaen"/>
          <w:sz w:val="20"/>
          <w:lang w:val="ka-GE"/>
        </w:rPr>
        <w:t>პროფესიული</w:t>
      </w:r>
      <w:r w:rsidR="00D65D84" w:rsidRPr="00D65D84">
        <w:rPr>
          <w:rFonts w:ascii="Sylfaen" w:hAnsi="Sylfaen"/>
          <w:sz w:val="20"/>
        </w:rPr>
        <w:t xml:space="preserve"> </w:t>
      </w:r>
      <w:r>
        <w:rPr>
          <w:rFonts w:ascii="Sylfaen" w:hAnsi="Sylfaen"/>
          <w:sz w:val="20"/>
          <w:lang w:val="ka-GE"/>
        </w:rPr>
        <w:t>კვალიფიკაციის</w:t>
      </w:r>
      <w:r w:rsidR="00D65D84" w:rsidRPr="00D65D84">
        <w:rPr>
          <w:rFonts w:ascii="Sylfaen" w:hAnsi="Sylfaen"/>
          <w:sz w:val="20"/>
        </w:rPr>
        <w:t xml:space="preserve"> </w:t>
      </w:r>
      <w:r>
        <w:rPr>
          <w:rFonts w:ascii="Sylfaen" w:hAnsi="Sylfaen"/>
          <w:sz w:val="20"/>
          <w:lang w:val="ka-GE"/>
        </w:rPr>
        <w:t>მოსაპოვებლად</w:t>
      </w:r>
      <w:r w:rsidR="00D65D84" w:rsidRPr="00D65D84">
        <w:rPr>
          <w:rFonts w:ascii="Sylfaen" w:hAnsi="Sylfaen"/>
          <w:sz w:val="20"/>
        </w:rPr>
        <w:t xml:space="preserve"> </w:t>
      </w:r>
      <w:r>
        <w:rPr>
          <w:rFonts w:ascii="Sylfaen" w:hAnsi="Sylfaen"/>
          <w:sz w:val="20"/>
          <w:lang w:val="ka-GE"/>
        </w:rPr>
        <w:t>პროფესიულმა</w:t>
      </w:r>
      <w:r w:rsidR="00D65D84" w:rsidRPr="00D65D84">
        <w:rPr>
          <w:rFonts w:ascii="Sylfaen" w:hAnsi="Sylfaen"/>
          <w:sz w:val="20"/>
        </w:rPr>
        <w:t xml:space="preserve"> </w:t>
      </w:r>
      <w:r>
        <w:rPr>
          <w:rFonts w:ascii="Sylfaen" w:hAnsi="Sylfaen"/>
          <w:sz w:val="20"/>
          <w:lang w:val="ka-GE"/>
        </w:rPr>
        <w:t>სტუდენტმა</w:t>
      </w:r>
      <w:r w:rsidR="00D65D84" w:rsidRPr="00D65D84">
        <w:rPr>
          <w:rFonts w:ascii="Sylfaen" w:hAnsi="Sylfaen"/>
          <w:sz w:val="20"/>
        </w:rPr>
        <w:t xml:space="preserve"> </w:t>
      </w:r>
      <w:r>
        <w:rPr>
          <w:rFonts w:ascii="Sylfaen" w:hAnsi="Sylfaen"/>
          <w:sz w:val="20"/>
          <w:lang w:val="ka-GE"/>
        </w:rPr>
        <w:t>უნდა</w:t>
      </w:r>
      <w:r w:rsidR="00D65D84" w:rsidRPr="00D65D84">
        <w:rPr>
          <w:rFonts w:ascii="Sylfaen" w:hAnsi="Sylfaen"/>
          <w:sz w:val="20"/>
        </w:rPr>
        <w:t xml:space="preserve"> </w:t>
      </w:r>
      <w:r>
        <w:rPr>
          <w:rFonts w:ascii="Sylfaen" w:hAnsi="Sylfaen"/>
          <w:sz w:val="20"/>
          <w:lang w:val="ka-GE"/>
        </w:rPr>
        <w:t>დააგროვოს პროფესიულ</w:t>
      </w:r>
      <w:r w:rsidR="00D65D84" w:rsidRPr="00D65D84">
        <w:rPr>
          <w:rFonts w:ascii="Sylfaen" w:hAnsi="Sylfaen"/>
          <w:sz w:val="20"/>
        </w:rPr>
        <w:t xml:space="preserve"> </w:t>
      </w:r>
      <w:r>
        <w:rPr>
          <w:rFonts w:ascii="Sylfaen" w:hAnsi="Sylfaen"/>
          <w:sz w:val="20"/>
          <w:lang w:val="ka-GE"/>
        </w:rPr>
        <w:t>საგანმანათლებლო</w:t>
      </w:r>
      <w:r w:rsidR="00D65D84" w:rsidRPr="00D65D84">
        <w:rPr>
          <w:rFonts w:ascii="Sylfaen" w:hAnsi="Sylfaen"/>
          <w:sz w:val="20"/>
        </w:rPr>
        <w:t xml:space="preserve"> </w:t>
      </w:r>
      <w:r>
        <w:rPr>
          <w:rFonts w:ascii="Sylfaen" w:hAnsi="Sylfaen"/>
          <w:sz w:val="20"/>
          <w:lang w:val="ka-GE"/>
        </w:rPr>
        <w:t>პროგრამაში</w:t>
      </w:r>
      <w:r w:rsidR="00D65D84" w:rsidRPr="00D65D84">
        <w:rPr>
          <w:rFonts w:ascii="Sylfaen" w:hAnsi="Sylfaen"/>
          <w:sz w:val="20"/>
        </w:rPr>
        <w:t xml:space="preserve"> </w:t>
      </w:r>
      <w:r>
        <w:rPr>
          <w:rFonts w:ascii="Sylfaen" w:hAnsi="Sylfaen"/>
          <w:sz w:val="20"/>
          <w:lang w:val="ka-GE"/>
        </w:rPr>
        <w:t>განსაზღვრული</w:t>
      </w:r>
      <w:r w:rsidR="00D65D84" w:rsidRPr="00D65D84">
        <w:rPr>
          <w:rFonts w:ascii="Sylfaen" w:hAnsi="Sylfaen"/>
          <w:sz w:val="20"/>
        </w:rPr>
        <w:t xml:space="preserve"> </w:t>
      </w:r>
      <w:r>
        <w:rPr>
          <w:rFonts w:ascii="Sylfaen" w:hAnsi="Sylfaen"/>
          <w:sz w:val="20"/>
          <w:lang w:val="ka-GE"/>
        </w:rPr>
        <w:t>მოდულებით</w:t>
      </w:r>
      <w:r w:rsidR="00D65D84" w:rsidRPr="00D65D84">
        <w:rPr>
          <w:rFonts w:ascii="Sylfaen" w:hAnsi="Sylfaen"/>
          <w:sz w:val="20"/>
        </w:rPr>
        <w:t xml:space="preserve"> </w:t>
      </w:r>
      <w:r>
        <w:rPr>
          <w:rFonts w:ascii="Sylfaen" w:hAnsi="Sylfaen"/>
          <w:sz w:val="20"/>
          <w:lang w:val="ka-GE"/>
        </w:rPr>
        <w:t>გათვალისწინებული</w:t>
      </w:r>
      <w:r w:rsidR="00D65D84" w:rsidRPr="00D65D84">
        <w:rPr>
          <w:rFonts w:ascii="Sylfaen" w:hAnsi="Sylfaen"/>
          <w:sz w:val="20"/>
        </w:rPr>
        <w:t xml:space="preserve"> </w:t>
      </w:r>
      <w:r>
        <w:rPr>
          <w:rFonts w:ascii="Sylfaen" w:hAnsi="Sylfaen"/>
          <w:sz w:val="20"/>
          <w:lang w:val="ka-GE"/>
        </w:rPr>
        <w:t>კრედიტები</w:t>
      </w:r>
      <w:r w:rsidR="00D65D84" w:rsidRPr="00D65D84">
        <w:rPr>
          <w:rFonts w:ascii="Sylfaen" w:hAnsi="Sylfaen"/>
          <w:sz w:val="20"/>
          <w:lang w:val="ka-GE"/>
        </w:rPr>
        <w:t xml:space="preserve">. </w:t>
      </w:r>
    </w:p>
    <w:p w14:paraId="696015B3" w14:textId="77777777" w:rsidR="00D65D84" w:rsidRPr="006C0E0C" w:rsidRDefault="00D65D84" w:rsidP="00A020AC">
      <w:pPr>
        <w:pStyle w:val="af"/>
        <w:tabs>
          <w:tab w:val="left" w:pos="900"/>
        </w:tabs>
        <w:spacing w:before="45" w:beforeAutospacing="0" w:after="45" w:afterAutospacing="0"/>
        <w:ind w:left="90"/>
        <w:jc w:val="both"/>
        <w:rPr>
          <w:rFonts w:ascii="Sylfaen" w:hAnsi="Sylfaen"/>
          <w:sz w:val="20"/>
          <w:szCs w:val="22"/>
          <w:lang w:val="ka-GE"/>
        </w:rPr>
      </w:pPr>
      <w:r w:rsidRPr="00D65D84">
        <w:rPr>
          <w:rFonts w:ascii="Sylfaen" w:hAnsi="Sylfaen" w:cs="Arial"/>
          <w:b/>
          <w:sz w:val="20"/>
          <w:szCs w:val="22"/>
          <w:lang w:val="ka-GE"/>
        </w:rPr>
        <w:t>12.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262D69E4" w14:textId="73351063" w:rsidR="00D65D84" w:rsidRPr="00D65D84" w:rsidRDefault="00D56F47" w:rsidP="00D65D84">
      <w:pPr>
        <w:pStyle w:val="af"/>
        <w:tabs>
          <w:tab w:val="left" w:pos="900"/>
        </w:tabs>
        <w:spacing w:before="45" w:beforeAutospacing="0" w:after="45" w:afterAutospacing="0"/>
        <w:ind w:left="450"/>
        <w:jc w:val="both"/>
        <w:rPr>
          <w:rFonts w:ascii="Sylfaen" w:hAnsi="Sylfaen" w:cs="Sylfaen"/>
          <w:sz w:val="20"/>
          <w:szCs w:val="22"/>
          <w:lang w:val="ka-GE"/>
        </w:rPr>
      </w:pPr>
      <w:r>
        <w:rPr>
          <w:rFonts w:ascii="Sylfaen" w:hAnsi="Sylfaen" w:cs="Sylfaen"/>
          <w:sz w:val="20"/>
          <w:szCs w:val="22"/>
          <w:lang w:val="ka-GE"/>
        </w:rPr>
        <w:t>შეზღუდული</w:t>
      </w:r>
      <w:r w:rsidR="00D65D84" w:rsidRPr="00D65D84">
        <w:rPr>
          <w:rFonts w:ascii="Sylfaen" w:hAnsi="Sylfaen" w:cs="Sylfaen"/>
          <w:sz w:val="20"/>
          <w:szCs w:val="22"/>
          <w:lang w:val="ka-GE"/>
        </w:rPr>
        <w:t xml:space="preserve"> </w:t>
      </w:r>
      <w:r>
        <w:rPr>
          <w:rFonts w:ascii="Sylfaen" w:hAnsi="Sylfaen" w:cs="Sylfaen"/>
          <w:sz w:val="20"/>
          <w:szCs w:val="22"/>
          <w:lang w:val="ka-GE"/>
        </w:rPr>
        <w:t>შესაძლებლობისა</w:t>
      </w:r>
      <w:r w:rsidR="00D65D84" w:rsidRPr="00D65D84">
        <w:rPr>
          <w:rFonts w:ascii="Sylfaen" w:hAnsi="Sylfaen" w:cs="Sylfaen"/>
          <w:sz w:val="20"/>
          <w:szCs w:val="22"/>
          <w:lang w:val="ka-GE"/>
        </w:rPr>
        <w:t xml:space="preserve"> </w:t>
      </w:r>
      <w:r>
        <w:rPr>
          <w:rFonts w:ascii="Sylfaen" w:hAnsi="Sylfaen" w:cs="Sylfaen"/>
          <w:sz w:val="20"/>
          <w:szCs w:val="22"/>
          <w:lang w:val="ka-GE"/>
        </w:rPr>
        <w:t>და</w:t>
      </w:r>
      <w:r w:rsidR="00D65D84" w:rsidRPr="00D65D84">
        <w:rPr>
          <w:rFonts w:ascii="Sylfaen" w:hAnsi="Sylfaen" w:cs="Sylfaen"/>
          <w:sz w:val="20"/>
          <w:szCs w:val="22"/>
          <w:lang w:val="ka-GE"/>
        </w:rPr>
        <w:t xml:space="preserve"> </w:t>
      </w:r>
      <w:r>
        <w:rPr>
          <w:rFonts w:ascii="Sylfaen" w:hAnsi="Sylfaen" w:cs="Sylfaen"/>
          <w:sz w:val="20"/>
          <w:szCs w:val="22"/>
          <w:lang w:val="ka-GE"/>
        </w:rPr>
        <w:t>სპეციალური</w:t>
      </w:r>
      <w:r w:rsidR="00D65D84" w:rsidRPr="00D65D84">
        <w:rPr>
          <w:rFonts w:ascii="Sylfaen" w:hAnsi="Sylfaen" w:cs="Sylfaen"/>
          <w:sz w:val="20"/>
          <w:szCs w:val="22"/>
          <w:lang w:val="ka-GE"/>
        </w:rPr>
        <w:t xml:space="preserve"> </w:t>
      </w:r>
      <w:r>
        <w:rPr>
          <w:rFonts w:ascii="Sylfaen" w:hAnsi="Sylfaen" w:cs="Sylfaen"/>
          <w:sz w:val="20"/>
          <w:szCs w:val="22"/>
          <w:lang w:val="ka-GE"/>
        </w:rPr>
        <w:t>საგანმანათლებლო</w:t>
      </w:r>
      <w:r w:rsidR="00D65D84" w:rsidRPr="00D65D84">
        <w:rPr>
          <w:rFonts w:ascii="Sylfaen" w:hAnsi="Sylfaen" w:cs="Sylfaen"/>
          <w:sz w:val="20"/>
          <w:szCs w:val="22"/>
          <w:lang w:val="ka-GE"/>
        </w:rPr>
        <w:t xml:space="preserve"> </w:t>
      </w:r>
      <w:r>
        <w:rPr>
          <w:rFonts w:ascii="Sylfaen" w:hAnsi="Sylfaen" w:cs="Sylfaen"/>
          <w:sz w:val="20"/>
          <w:szCs w:val="22"/>
          <w:lang w:val="ka-GE"/>
        </w:rPr>
        <w:t>საჭიროების</w:t>
      </w:r>
      <w:r w:rsidR="00D65D84" w:rsidRPr="00D65D84">
        <w:rPr>
          <w:rFonts w:ascii="Sylfaen" w:hAnsi="Sylfaen" w:cs="Sylfaen"/>
          <w:sz w:val="20"/>
          <w:szCs w:val="22"/>
          <w:lang w:val="ka-GE"/>
        </w:rPr>
        <w:t xml:space="preserve"> </w:t>
      </w:r>
      <w:r>
        <w:rPr>
          <w:rFonts w:ascii="Sylfaen" w:hAnsi="Sylfaen" w:cs="Sylfaen"/>
          <w:sz w:val="20"/>
          <w:szCs w:val="22"/>
          <w:lang w:val="ka-GE"/>
        </w:rPr>
        <w:t>მქონე</w:t>
      </w:r>
      <w:r w:rsidR="00D65D84" w:rsidRPr="00D65D84">
        <w:rPr>
          <w:rFonts w:ascii="Sylfaen" w:hAnsi="Sylfaen" w:cs="Sylfaen"/>
          <w:sz w:val="20"/>
          <w:szCs w:val="22"/>
          <w:lang w:val="ka-GE"/>
        </w:rPr>
        <w:t xml:space="preserve"> </w:t>
      </w:r>
      <w:r>
        <w:rPr>
          <w:rFonts w:ascii="Sylfaen" w:hAnsi="Sylfaen" w:cs="Sylfaen"/>
          <w:sz w:val="20"/>
          <w:szCs w:val="22"/>
          <w:lang w:val="ka-GE"/>
        </w:rPr>
        <w:t>პირთა</w:t>
      </w:r>
      <w:r w:rsidR="00D65D84" w:rsidRPr="00D65D84">
        <w:rPr>
          <w:rFonts w:ascii="Sylfaen" w:hAnsi="Sylfaen" w:cs="Sylfaen"/>
          <w:sz w:val="20"/>
          <w:szCs w:val="22"/>
          <w:lang w:val="ka-GE"/>
        </w:rPr>
        <w:t xml:space="preserve"> </w:t>
      </w:r>
      <w:r>
        <w:rPr>
          <w:rFonts w:ascii="Sylfaen" w:hAnsi="Sylfaen" w:cs="Sylfaen"/>
          <w:sz w:val="20"/>
          <w:szCs w:val="22"/>
          <w:lang w:val="ka-GE"/>
        </w:rPr>
        <w:t>პროფესიულ</w:t>
      </w:r>
      <w:r w:rsidR="00D65D84" w:rsidRPr="00D65D84">
        <w:rPr>
          <w:rFonts w:ascii="Sylfaen" w:hAnsi="Sylfaen" w:cs="Sylfaen"/>
          <w:sz w:val="20"/>
          <w:szCs w:val="22"/>
          <w:lang w:val="ka-GE"/>
        </w:rPr>
        <w:t xml:space="preserve"> საგანმანათლებლო პროგრამაში </w:t>
      </w:r>
      <w:r>
        <w:rPr>
          <w:rFonts w:ascii="Sylfaen" w:hAnsi="Sylfaen" w:cs="Sylfaen"/>
          <w:sz w:val="20"/>
          <w:szCs w:val="22"/>
          <w:lang w:val="ka-GE"/>
        </w:rPr>
        <w:t>ჩართულობის</w:t>
      </w:r>
      <w:r w:rsidR="00D65D84" w:rsidRPr="00D65D84">
        <w:rPr>
          <w:rFonts w:ascii="Sylfaen" w:hAnsi="Sylfaen" w:cs="Sylfaen"/>
          <w:sz w:val="20"/>
          <w:szCs w:val="22"/>
          <w:lang w:val="ka-GE"/>
        </w:rPr>
        <w:t xml:space="preserve"> უზრუნველყოფის მიზნით</w:t>
      </w:r>
      <w:r w:rsidR="00C64D0A">
        <w:rPr>
          <w:rFonts w:ascii="Sylfaen" w:hAnsi="Sylfaen" w:cs="Sylfaen"/>
          <w:sz w:val="20"/>
          <w:szCs w:val="22"/>
          <w:lang w:val="ka-GE"/>
        </w:rPr>
        <w:t>,</w:t>
      </w:r>
      <w:r w:rsidR="00D65D84" w:rsidRPr="00D65D84">
        <w:rPr>
          <w:rFonts w:ascii="Sylfaen" w:hAnsi="Sylfaen" w:cs="Sylfaen"/>
          <w:sz w:val="20"/>
          <w:szCs w:val="22"/>
          <w:lang w:val="ka-GE"/>
        </w:rPr>
        <w:t xml:space="preserve"> ასეთი პირები მოდულებზე დაიშვებიან მოდულის წინაპირობის/წინაპირობების დაძლევის გარეშე. </w:t>
      </w:r>
    </w:p>
    <w:p w14:paraId="0AC5D28A" w14:textId="26D8AE8C" w:rsidR="00D65D84" w:rsidRDefault="00D65D84" w:rsidP="002E6B2F">
      <w:pPr>
        <w:pStyle w:val="af"/>
        <w:tabs>
          <w:tab w:val="left" w:pos="900"/>
        </w:tabs>
        <w:spacing w:before="45" w:beforeAutospacing="0" w:after="45" w:afterAutospacing="0"/>
        <w:ind w:left="450"/>
        <w:jc w:val="both"/>
        <w:rPr>
          <w:rFonts w:ascii="Sylfaen" w:hAnsi="Sylfaen" w:cs="Sylfaen"/>
          <w:sz w:val="20"/>
          <w:szCs w:val="22"/>
          <w:lang w:val="ka-GE"/>
        </w:rPr>
      </w:pPr>
      <w:r w:rsidRPr="00D65D84">
        <w:rPr>
          <w:rFonts w:ascii="Sylfaen" w:hAnsi="Sylfaen" w:cs="Sylfaen"/>
          <w:sz w:val="20"/>
          <w:szCs w:val="22"/>
          <w:lang w:val="ka-GE"/>
        </w:rPr>
        <w:t>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 ხოლო კვალიფიკაცია - მე-11 პუნქტით გათვალისწინებული წესით.</w:t>
      </w:r>
    </w:p>
    <w:p w14:paraId="58C28323" w14:textId="77777777" w:rsidR="006C0E0C" w:rsidRDefault="006C0E0C" w:rsidP="002E6B2F">
      <w:pPr>
        <w:pStyle w:val="af"/>
        <w:tabs>
          <w:tab w:val="left" w:pos="900"/>
        </w:tabs>
        <w:spacing w:before="45" w:beforeAutospacing="0" w:after="45" w:afterAutospacing="0"/>
        <w:ind w:left="450"/>
        <w:jc w:val="both"/>
        <w:rPr>
          <w:rFonts w:ascii="Sylfaen" w:hAnsi="Sylfaen" w:cs="Sylfaen"/>
          <w:sz w:val="20"/>
          <w:szCs w:val="22"/>
          <w:lang w:val="ka-GE"/>
        </w:rPr>
      </w:pPr>
    </w:p>
    <w:p w14:paraId="0D8787A7" w14:textId="77777777" w:rsidR="00B65592" w:rsidRDefault="00B65592" w:rsidP="002E6B2F">
      <w:pPr>
        <w:pStyle w:val="af"/>
        <w:tabs>
          <w:tab w:val="left" w:pos="900"/>
        </w:tabs>
        <w:spacing w:before="45" w:beforeAutospacing="0" w:after="45" w:afterAutospacing="0"/>
        <w:ind w:left="450"/>
        <w:jc w:val="both"/>
        <w:rPr>
          <w:rFonts w:ascii="Sylfaen" w:hAnsi="Sylfaen" w:cs="Sylfaen"/>
          <w:sz w:val="20"/>
          <w:szCs w:val="22"/>
          <w:lang w:val="ka-GE"/>
        </w:rPr>
      </w:pPr>
    </w:p>
    <w:p w14:paraId="236BDB40" w14:textId="77777777" w:rsidR="00B65592" w:rsidRDefault="00B65592" w:rsidP="002E6B2F">
      <w:pPr>
        <w:pStyle w:val="af"/>
        <w:tabs>
          <w:tab w:val="left" w:pos="900"/>
        </w:tabs>
        <w:spacing w:before="45" w:beforeAutospacing="0" w:after="45" w:afterAutospacing="0"/>
        <w:ind w:left="450"/>
        <w:jc w:val="both"/>
        <w:rPr>
          <w:rFonts w:ascii="Sylfaen" w:hAnsi="Sylfaen" w:cs="Sylfaen"/>
          <w:sz w:val="20"/>
          <w:szCs w:val="22"/>
          <w:lang w:val="ka-GE"/>
        </w:rPr>
      </w:pPr>
    </w:p>
    <w:p w14:paraId="7BC6E7F5" w14:textId="77777777" w:rsidR="00B65592" w:rsidRDefault="00B65592" w:rsidP="002E6B2F">
      <w:pPr>
        <w:pStyle w:val="af"/>
        <w:tabs>
          <w:tab w:val="left" w:pos="900"/>
        </w:tabs>
        <w:spacing w:before="45" w:beforeAutospacing="0" w:after="45" w:afterAutospacing="0"/>
        <w:ind w:left="450"/>
        <w:jc w:val="both"/>
        <w:rPr>
          <w:rFonts w:ascii="Sylfaen" w:hAnsi="Sylfaen" w:cs="Sylfaen"/>
          <w:sz w:val="20"/>
          <w:szCs w:val="22"/>
          <w:lang w:val="ka-GE"/>
        </w:rPr>
      </w:pPr>
    </w:p>
    <w:p w14:paraId="63A3CFD4" w14:textId="267BC739" w:rsidR="006C0E0C" w:rsidRPr="006C0E0C" w:rsidRDefault="006C0E0C" w:rsidP="006C0E0C">
      <w:pPr>
        <w:pStyle w:val="a3"/>
        <w:numPr>
          <w:ilvl w:val="0"/>
          <w:numId w:val="37"/>
        </w:numPr>
        <w:jc w:val="both"/>
        <w:rPr>
          <w:rFonts w:ascii="Sylfaen" w:eastAsia="Sylfaen" w:hAnsi="Sylfaen" w:cs="Sylfaen"/>
          <w:b/>
          <w:sz w:val="20"/>
          <w:szCs w:val="20"/>
          <w:lang w:val="ka-GE"/>
        </w:rPr>
      </w:pPr>
      <w:r w:rsidRPr="006C0E0C">
        <w:rPr>
          <w:rFonts w:ascii="Sylfaen" w:eastAsia="Sylfaen" w:hAnsi="Sylfaen" w:cs="Sylfaen"/>
          <w:b/>
          <w:sz w:val="20"/>
          <w:szCs w:val="20"/>
          <w:lang w:val="ka-GE"/>
        </w:rPr>
        <w:lastRenderedPageBreak/>
        <w:t>პროგრამის შემუშავების  შემუშავების სამართლებრივი საფუძვლები</w:t>
      </w:r>
    </w:p>
    <w:p w14:paraId="1361A138" w14:textId="6BCC56B2" w:rsidR="003E2E1E" w:rsidRDefault="006C0E0C" w:rsidP="003E2E1E">
      <w:pPr>
        <w:pStyle w:val="af"/>
        <w:tabs>
          <w:tab w:val="left" w:pos="900"/>
        </w:tabs>
        <w:spacing w:before="45" w:beforeAutospacing="0" w:after="45" w:afterAutospacing="0"/>
        <w:ind w:left="270"/>
        <w:jc w:val="both"/>
        <w:rPr>
          <w:rFonts w:ascii="Sylfaen" w:hAnsi="Sylfaen" w:cs="Sylfaen"/>
          <w:sz w:val="20"/>
          <w:szCs w:val="20"/>
          <w:lang w:val="ka-GE"/>
        </w:rPr>
      </w:pPr>
      <w:r>
        <w:rPr>
          <w:rFonts w:ascii="Sylfaen" w:eastAsia="Sylfaen" w:hAnsi="Sylfaen" w:cs="Sylfaen"/>
          <w:b/>
          <w:sz w:val="20"/>
          <w:szCs w:val="20"/>
          <w:lang w:val="ka-GE"/>
        </w:rPr>
        <w:t xml:space="preserve">  </w:t>
      </w:r>
      <w:r w:rsidRPr="00D64F3B">
        <w:rPr>
          <w:rFonts w:ascii="Sylfaen" w:eastAsia="Sylfaen" w:hAnsi="Sylfaen" w:cs="Sylfaen"/>
          <w:b/>
          <w:sz w:val="20"/>
          <w:szCs w:val="20"/>
          <w:lang w:val="ka-GE"/>
        </w:rPr>
        <w:t xml:space="preserve">   </w:t>
      </w:r>
      <w:r w:rsidRPr="00D64F3B">
        <w:rPr>
          <w:rFonts w:ascii="Sylfaen" w:eastAsia="Sylfaen" w:hAnsi="Sylfaen" w:cs="Sylfaen"/>
          <w:sz w:val="20"/>
          <w:szCs w:val="20"/>
          <w:lang w:val="ka-GE"/>
        </w:rPr>
        <w:t xml:space="preserve">განათლების ხარისხის განვითარების ეროვნული ცენტრის </w:t>
      </w:r>
      <w:r w:rsidRPr="00F757E9">
        <w:rPr>
          <w:rFonts w:ascii="Sylfaen" w:hAnsi="Sylfaen" w:cs="Sylfaen"/>
          <w:color w:val="353535"/>
          <w:sz w:val="20"/>
          <w:szCs w:val="20"/>
          <w:shd w:val="clear" w:color="auto" w:fill="FFFFFF"/>
          <w:lang w:val="ka-GE"/>
        </w:rPr>
        <w:t>დირექტორის</w:t>
      </w:r>
      <w:r w:rsidRPr="00F757E9">
        <w:rPr>
          <w:rFonts w:ascii="Dejavu" w:hAnsi="Dejavu"/>
          <w:color w:val="353535"/>
          <w:sz w:val="20"/>
          <w:szCs w:val="20"/>
          <w:shd w:val="clear" w:color="auto" w:fill="FFFFFF"/>
          <w:lang w:val="en-GB"/>
        </w:rPr>
        <w:t> </w:t>
      </w:r>
      <w:r w:rsidRPr="00F757E9">
        <w:rPr>
          <w:rFonts w:ascii="Sylfaen" w:hAnsi="Sylfaen"/>
          <w:color w:val="353535"/>
          <w:sz w:val="20"/>
          <w:szCs w:val="20"/>
          <w:shd w:val="clear" w:color="auto" w:fill="FFFFFF"/>
          <w:lang w:val="ka-GE"/>
        </w:rPr>
        <w:t xml:space="preserve"> </w:t>
      </w:r>
      <w:r w:rsidRPr="00F757E9">
        <w:rPr>
          <w:rFonts w:ascii="Sylfaen" w:hAnsi="Sylfaen"/>
          <w:color w:val="353535"/>
          <w:sz w:val="20"/>
          <w:szCs w:val="20"/>
          <w:shd w:val="clear" w:color="auto" w:fill="FFFFFF"/>
        </w:rPr>
        <w:t>2</w:t>
      </w:r>
      <w:r w:rsidRPr="00F757E9">
        <w:rPr>
          <w:rFonts w:ascii="StoneSans" w:hAnsi="StoneSans"/>
          <w:sz w:val="20"/>
          <w:szCs w:val="20"/>
          <w:lang w:val="en-GB"/>
        </w:rPr>
        <w:t>01</w:t>
      </w:r>
      <w:r>
        <w:rPr>
          <w:rFonts w:ascii="Sylfaen" w:hAnsi="Sylfaen"/>
          <w:sz w:val="20"/>
          <w:szCs w:val="20"/>
          <w:lang w:val="ka-GE"/>
        </w:rPr>
        <w:t>7</w:t>
      </w:r>
      <w:r w:rsidRPr="00F757E9">
        <w:rPr>
          <w:rFonts w:ascii="StoneSans" w:hAnsi="StoneSans"/>
          <w:sz w:val="20"/>
          <w:szCs w:val="20"/>
          <w:lang w:val="en-GB"/>
        </w:rPr>
        <w:t xml:space="preserve"> </w:t>
      </w:r>
      <w:proofErr w:type="spellStart"/>
      <w:r w:rsidRPr="00F757E9">
        <w:rPr>
          <w:rFonts w:ascii="Sylfaen" w:hAnsi="Sylfaen" w:cs="Sylfaen"/>
          <w:sz w:val="20"/>
          <w:szCs w:val="20"/>
          <w:lang w:val="en-GB"/>
        </w:rPr>
        <w:t>წლის</w:t>
      </w:r>
      <w:proofErr w:type="spellEnd"/>
      <w:r w:rsidRPr="00F757E9">
        <w:rPr>
          <w:rFonts w:ascii="StoneSans" w:hAnsi="StoneSans"/>
          <w:sz w:val="20"/>
          <w:szCs w:val="20"/>
          <w:lang w:val="en-GB"/>
        </w:rPr>
        <w:t xml:space="preserve"> </w:t>
      </w:r>
      <w:r>
        <w:rPr>
          <w:rFonts w:ascii="Sylfaen" w:hAnsi="Sylfaen"/>
          <w:sz w:val="20"/>
          <w:szCs w:val="20"/>
          <w:lang w:val="ka-GE"/>
        </w:rPr>
        <w:t>29 დეკემბრის</w:t>
      </w:r>
      <w:r w:rsidRPr="00F757E9">
        <w:rPr>
          <w:rFonts w:ascii="StoneSans" w:hAnsi="StoneSans"/>
          <w:sz w:val="20"/>
          <w:szCs w:val="20"/>
          <w:lang w:val="en-GB"/>
        </w:rPr>
        <w:t xml:space="preserve"> </w:t>
      </w:r>
      <w:r w:rsidRPr="00F757E9">
        <w:rPr>
          <w:rFonts w:ascii="Arial" w:hAnsi="Arial" w:cs="Arial"/>
          <w:sz w:val="20"/>
          <w:szCs w:val="20"/>
          <w:lang w:val="en-GB"/>
        </w:rPr>
        <w:t>№</w:t>
      </w:r>
      <w:r>
        <w:rPr>
          <w:rFonts w:ascii="Sylfaen" w:hAnsi="Sylfaen"/>
          <w:sz w:val="20"/>
          <w:szCs w:val="20"/>
          <w:lang w:val="ka-GE"/>
        </w:rPr>
        <w:t>844</w:t>
      </w:r>
      <w:r w:rsidRPr="00F757E9">
        <w:rPr>
          <w:rFonts w:ascii="StoneSans" w:hAnsi="StoneSans"/>
          <w:sz w:val="20"/>
          <w:szCs w:val="20"/>
          <w:lang w:val="en-GB"/>
        </w:rPr>
        <w:t xml:space="preserve"> </w:t>
      </w:r>
      <w:proofErr w:type="spellStart"/>
      <w:r w:rsidRPr="00F757E9">
        <w:rPr>
          <w:rFonts w:ascii="Sylfaen" w:hAnsi="Sylfaen" w:cs="Sylfaen"/>
          <w:sz w:val="20"/>
          <w:szCs w:val="20"/>
          <w:lang w:val="en-GB"/>
        </w:rPr>
        <w:t>ბრძანებით</w:t>
      </w:r>
      <w:proofErr w:type="spellEnd"/>
      <w:r w:rsidRPr="00F757E9">
        <w:rPr>
          <w:rFonts w:ascii="StoneSans" w:hAnsi="StoneSans"/>
          <w:sz w:val="20"/>
          <w:szCs w:val="20"/>
          <w:lang w:val="en-GB"/>
        </w:rPr>
        <w:t xml:space="preserve"> </w:t>
      </w:r>
      <w:proofErr w:type="spellStart"/>
      <w:r w:rsidRPr="00F757E9">
        <w:rPr>
          <w:rFonts w:ascii="Sylfaen" w:hAnsi="Sylfaen" w:cs="Sylfaen"/>
          <w:sz w:val="20"/>
          <w:szCs w:val="20"/>
          <w:lang w:val="en-GB"/>
        </w:rPr>
        <w:t>დამტკიცებული</w:t>
      </w:r>
      <w:proofErr w:type="spellEnd"/>
      <w:r w:rsidRPr="00F757E9">
        <w:rPr>
          <w:rFonts w:ascii="Sylfaen" w:hAnsi="Sylfaen" w:cs="Sylfaen"/>
          <w:sz w:val="20"/>
          <w:szCs w:val="20"/>
          <w:lang w:val="en-GB"/>
        </w:rPr>
        <w:t xml:space="preserve"> </w:t>
      </w:r>
      <w:proofErr w:type="spellStart"/>
      <w:r w:rsidRPr="00F757E9">
        <w:rPr>
          <w:rFonts w:ascii="Sylfaen" w:hAnsi="Sylfaen" w:cs="Sylfaen"/>
          <w:sz w:val="20"/>
          <w:szCs w:val="20"/>
          <w:lang w:val="en-GB"/>
        </w:rPr>
        <w:t>ჩარჩო</w:t>
      </w:r>
      <w:proofErr w:type="spellEnd"/>
      <w:r w:rsidRPr="00F757E9">
        <w:rPr>
          <w:rFonts w:ascii="Sylfaen" w:hAnsi="Sylfaen" w:cs="Sylfaen"/>
          <w:sz w:val="20"/>
          <w:szCs w:val="20"/>
          <w:lang w:val="en-GB"/>
        </w:rPr>
        <w:t xml:space="preserve"> </w:t>
      </w:r>
      <w:proofErr w:type="spellStart"/>
      <w:r w:rsidRPr="00F757E9">
        <w:rPr>
          <w:rFonts w:ascii="Sylfaen" w:hAnsi="Sylfaen" w:cs="Sylfaen"/>
          <w:sz w:val="20"/>
          <w:szCs w:val="20"/>
          <w:lang w:val="en-GB"/>
        </w:rPr>
        <w:t>დოკუმენტი</w:t>
      </w:r>
      <w:proofErr w:type="spellEnd"/>
      <w:r w:rsidRPr="00F757E9">
        <w:rPr>
          <w:rFonts w:ascii="Sylfaen" w:hAnsi="Sylfaen" w:cs="Sylfaen"/>
          <w:sz w:val="20"/>
          <w:szCs w:val="20"/>
          <w:lang w:val="en-GB"/>
        </w:rPr>
        <w:t xml:space="preserve">  </w:t>
      </w:r>
      <w:r>
        <w:rPr>
          <w:rFonts w:ascii="Sylfaen" w:hAnsi="Sylfaen" w:cs="Sylfaen"/>
          <w:sz w:val="20"/>
          <w:szCs w:val="20"/>
          <w:lang w:val="ka-GE"/>
        </w:rPr>
        <w:t>„</w:t>
      </w:r>
      <w:proofErr w:type="spellStart"/>
      <w:r w:rsidRPr="006C0E0C">
        <w:rPr>
          <w:rFonts w:ascii="Sylfaen" w:hAnsi="Sylfaen" w:cs="Sylfaen"/>
          <w:sz w:val="20"/>
          <w:szCs w:val="20"/>
          <w:lang w:val="en-GB"/>
        </w:rPr>
        <w:t>ხის</w:t>
      </w:r>
      <w:proofErr w:type="spellEnd"/>
      <w:r w:rsidRPr="006C0E0C">
        <w:rPr>
          <w:rFonts w:ascii="Sylfaen" w:hAnsi="Sylfaen" w:cs="Sylfaen"/>
          <w:sz w:val="20"/>
          <w:szCs w:val="20"/>
          <w:lang w:val="en-GB"/>
        </w:rPr>
        <w:t xml:space="preserve">, </w:t>
      </w:r>
      <w:proofErr w:type="spellStart"/>
      <w:r w:rsidRPr="006C0E0C">
        <w:rPr>
          <w:rFonts w:ascii="Sylfaen" w:hAnsi="Sylfaen" w:cs="Sylfaen"/>
          <w:sz w:val="20"/>
          <w:szCs w:val="20"/>
          <w:lang w:val="en-GB"/>
        </w:rPr>
        <w:t>ქვისა</w:t>
      </w:r>
      <w:proofErr w:type="spellEnd"/>
      <w:r w:rsidRPr="006C0E0C">
        <w:rPr>
          <w:rFonts w:ascii="Sylfaen" w:hAnsi="Sylfaen" w:cs="Sylfaen"/>
          <w:sz w:val="20"/>
          <w:szCs w:val="20"/>
          <w:lang w:val="en-GB"/>
        </w:rPr>
        <w:t xml:space="preserve"> </w:t>
      </w:r>
      <w:proofErr w:type="spellStart"/>
      <w:r w:rsidRPr="006C0E0C">
        <w:rPr>
          <w:rFonts w:ascii="Sylfaen" w:hAnsi="Sylfaen" w:cs="Sylfaen"/>
          <w:sz w:val="20"/>
          <w:szCs w:val="20"/>
          <w:lang w:val="en-GB"/>
        </w:rPr>
        <w:t>და</w:t>
      </w:r>
      <w:proofErr w:type="spellEnd"/>
      <w:r w:rsidRPr="006C0E0C">
        <w:rPr>
          <w:rFonts w:ascii="Sylfaen" w:hAnsi="Sylfaen" w:cs="Sylfaen"/>
          <w:sz w:val="20"/>
          <w:szCs w:val="20"/>
          <w:lang w:val="en-GB"/>
        </w:rPr>
        <w:t xml:space="preserve"> </w:t>
      </w:r>
      <w:proofErr w:type="spellStart"/>
      <w:r w:rsidRPr="006C0E0C">
        <w:rPr>
          <w:rFonts w:ascii="Sylfaen" w:hAnsi="Sylfaen" w:cs="Sylfaen"/>
          <w:sz w:val="20"/>
          <w:szCs w:val="20"/>
          <w:lang w:val="en-GB"/>
        </w:rPr>
        <w:t>ლითონის</w:t>
      </w:r>
      <w:proofErr w:type="spellEnd"/>
      <w:r w:rsidRPr="006C0E0C">
        <w:rPr>
          <w:rFonts w:ascii="Sylfaen" w:hAnsi="Sylfaen" w:cs="Sylfaen"/>
          <w:sz w:val="20"/>
          <w:szCs w:val="20"/>
          <w:lang w:val="en-GB"/>
        </w:rPr>
        <w:t xml:space="preserve"> </w:t>
      </w:r>
      <w:proofErr w:type="spellStart"/>
      <w:r w:rsidRPr="006C0E0C">
        <w:rPr>
          <w:rFonts w:ascii="Sylfaen" w:hAnsi="Sylfaen" w:cs="Sylfaen"/>
          <w:sz w:val="20"/>
          <w:szCs w:val="20"/>
          <w:lang w:val="en-GB"/>
        </w:rPr>
        <w:t>მხატვრული</w:t>
      </w:r>
      <w:proofErr w:type="spellEnd"/>
      <w:r w:rsidRPr="006C0E0C">
        <w:rPr>
          <w:rFonts w:ascii="Sylfaen" w:hAnsi="Sylfaen" w:cs="Sylfaen"/>
          <w:sz w:val="20"/>
          <w:szCs w:val="20"/>
          <w:lang w:val="en-GB"/>
        </w:rPr>
        <w:t xml:space="preserve"> </w:t>
      </w:r>
      <w:proofErr w:type="spellStart"/>
      <w:r w:rsidRPr="006C0E0C">
        <w:rPr>
          <w:rFonts w:ascii="Sylfaen" w:hAnsi="Sylfaen" w:cs="Sylfaen"/>
          <w:sz w:val="20"/>
          <w:szCs w:val="20"/>
          <w:lang w:val="en-GB"/>
        </w:rPr>
        <w:t>დამუშავება</w:t>
      </w:r>
      <w:proofErr w:type="spellEnd"/>
      <w:r>
        <w:rPr>
          <w:rFonts w:ascii="Sylfaen" w:hAnsi="Sylfaen" w:cs="Sylfaen"/>
          <w:sz w:val="20"/>
          <w:szCs w:val="20"/>
          <w:lang w:val="ka-GE"/>
        </w:rPr>
        <w:t xml:space="preserve">“, რომელშიც ცვლილება შევიდა </w:t>
      </w:r>
      <w:r w:rsidRPr="00B631CA">
        <w:rPr>
          <w:rFonts w:ascii="Sylfaen" w:hAnsi="Sylfaen" w:cs="Sylfaen"/>
          <w:sz w:val="20"/>
          <w:szCs w:val="20"/>
          <w:lang w:val="ka-GE"/>
        </w:rPr>
        <w:t xml:space="preserve"> 201</w:t>
      </w:r>
      <w:r w:rsidR="00CC675B">
        <w:rPr>
          <w:rFonts w:ascii="Sylfaen" w:hAnsi="Sylfaen" w:cs="Sylfaen"/>
          <w:sz w:val="20"/>
          <w:szCs w:val="20"/>
          <w:lang w:val="ka-GE"/>
        </w:rPr>
        <w:t>9</w:t>
      </w:r>
      <w:r w:rsidRPr="00B631CA">
        <w:rPr>
          <w:rFonts w:ascii="Sylfaen" w:hAnsi="Sylfaen" w:cs="Sylfaen"/>
          <w:sz w:val="20"/>
          <w:szCs w:val="20"/>
          <w:lang w:val="ka-GE"/>
        </w:rPr>
        <w:t xml:space="preserve"> წლის </w:t>
      </w:r>
      <w:r w:rsidR="00CC675B">
        <w:rPr>
          <w:rFonts w:ascii="Sylfaen" w:hAnsi="Sylfaen" w:cs="Sylfaen"/>
          <w:sz w:val="20"/>
          <w:szCs w:val="20"/>
          <w:lang w:val="ka-GE"/>
        </w:rPr>
        <w:t>31 იანვრის</w:t>
      </w:r>
      <w:r w:rsidRPr="00B631CA">
        <w:rPr>
          <w:rFonts w:ascii="Sylfaen" w:hAnsi="Sylfaen" w:cs="Sylfaen"/>
          <w:sz w:val="20"/>
          <w:szCs w:val="20"/>
          <w:lang w:val="ka-GE"/>
        </w:rPr>
        <w:t xml:space="preserve"> N </w:t>
      </w:r>
      <w:r w:rsidR="00CC675B">
        <w:rPr>
          <w:rFonts w:ascii="Sylfaen" w:hAnsi="Sylfaen" w:cs="Sylfaen"/>
          <w:sz w:val="20"/>
          <w:szCs w:val="20"/>
          <w:lang w:val="ka-GE"/>
        </w:rPr>
        <w:t xml:space="preserve">85/ი  </w:t>
      </w:r>
      <w:r w:rsidR="003238A3">
        <w:rPr>
          <w:rFonts w:ascii="Sylfaen" w:hAnsi="Sylfaen" w:cs="Sylfaen"/>
          <w:sz w:val="20"/>
          <w:szCs w:val="20"/>
          <w:lang w:val="ka-GE"/>
        </w:rPr>
        <w:t xml:space="preserve">ბრძანებით </w:t>
      </w:r>
      <w:r w:rsidR="003238A3" w:rsidRPr="003238A3">
        <w:rPr>
          <w:rFonts w:ascii="Sylfaen" w:hAnsi="Sylfaen" w:cs="Sylfaen"/>
          <w:sz w:val="20"/>
          <w:szCs w:val="20"/>
          <w:lang w:val="ka-GE"/>
        </w:rPr>
        <w:t>და 07.06.2021 წლის N532031 ბრძანებით დამტკიცებული ზოგადი მოდული - „სამოქალაქო განათლება“ (სარეგისტრაციო ნომერი 0110005).</w:t>
      </w:r>
    </w:p>
    <w:p w14:paraId="335CE613" w14:textId="77777777" w:rsidR="003E2E1E" w:rsidRDefault="003E2E1E" w:rsidP="003E2E1E">
      <w:pPr>
        <w:pStyle w:val="af"/>
        <w:tabs>
          <w:tab w:val="left" w:pos="900"/>
        </w:tabs>
        <w:spacing w:before="45" w:beforeAutospacing="0" w:after="45" w:afterAutospacing="0"/>
        <w:ind w:left="270"/>
        <w:jc w:val="both"/>
        <w:rPr>
          <w:rFonts w:ascii="Sylfaen" w:hAnsi="Sylfaen" w:cs="Sylfaen"/>
          <w:sz w:val="20"/>
          <w:szCs w:val="20"/>
          <w:lang w:val="ka-GE"/>
        </w:rPr>
      </w:pPr>
    </w:p>
    <w:p w14:paraId="5D219549" w14:textId="77777777" w:rsidR="003E2E1E" w:rsidRDefault="006C0E0C" w:rsidP="003E2E1E">
      <w:pPr>
        <w:pStyle w:val="af"/>
        <w:tabs>
          <w:tab w:val="left" w:pos="900"/>
        </w:tabs>
        <w:spacing w:before="45" w:beforeAutospacing="0" w:after="45" w:afterAutospacing="0"/>
        <w:ind w:left="270"/>
        <w:jc w:val="both"/>
        <w:rPr>
          <w:rFonts w:ascii="Sylfaen" w:hAnsi="Sylfaen" w:cs="Sylfaen"/>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N-1   </w:t>
      </w:r>
      <w:r w:rsidRPr="0008543D">
        <w:rPr>
          <w:rFonts w:ascii="Sylfaen" w:hAnsi="Sylfaen" w:cs="Sylfaen"/>
          <w:sz w:val="20"/>
          <w:szCs w:val="20"/>
          <w:lang w:val="ka-GE"/>
        </w:rPr>
        <w:t>სასწავლო</w:t>
      </w:r>
      <w:r w:rsidRPr="0008543D">
        <w:rPr>
          <w:sz w:val="20"/>
          <w:szCs w:val="20"/>
          <w:lang w:val="ka-GE"/>
        </w:rPr>
        <w:t xml:space="preserve"> </w:t>
      </w:r>
      <w:r w:rsidRPr="0008543D">
        <w:rPr>
          <w:rFonts w:ascii="Sylfaen" w:hAnsi="Sylfaen" w:cs="Sylfaen"/>
          <w:sz w:val="20"/>
          <w:szCs w:val="20"/>
          <w:lang w:val="ka-GE"/>
        </w:rPr>
        <w:t>გეგმა</w:t>
      </w:r>
    </w:p>
    <w:p w14:paraId="3015FD33" w14:textId="7EA96D51" w:rsidR="003E2E1E" w:rsidRDefault="006C0E0C" w:rsidP="003E2E1E">
      <w:pPr>
        <w:pStyle w:val="af"/>
        <w:tabs>
          <w:tab w:val="left" w:pos="900"/>
        </w:tabs>
        <w:spacing w:before="45" w:beforeAutospacing="0" w:after="45" w:afterAutospacing="0"/>
        <w:ind w:left="270"/>
        <w:jc w:val="both"/>
        <w:rPr>
          <w:rFonts w:ascii="Sylfaen" w:hAnsi="Sylfaen" w:cs="Sylfaen"/>
          <w:sz w:val="20"/>
          <w:szCs w:val="20"/>
          <w:lang w:val="ka-GE"/>
        </w:rPr>
      </w:pPr>
      <w:r w:rsidRPr="0008543D">
        <w:rPr>
          <w:rFonts w:ascii="Sylfaen" w:hAnsi="Sylfaen" w:cs="Sylfaen"/>
          <w:sz w:val="20"/>
          <w:szCs w:val="20"/>
          <w:lang w:val="ka-GE"/>
        </w:rPr>
        <w:t>დანართი</w:t>
      </w:r>
      <w:r w:rsidR="00886A06">
        <w:rPr>
          <w:rFonts w:ascii="Sylfaen" w:hAnsi="Sylfaen" w:cs="Sylfaen"/>
          <w:sz w:val="20"/>
          <w:szCs w:val="20"/>
          <w:lang w:val="ka-GE"/>
        </w:rPr>
        <w:t xml:space="preserve"> </w:t>
      </w:r>
      <w:r w:rsidRPr="0008543D">
        <w:rPr>
          <w:sz w:val="20"/>
          <w:szCs w:val="20"/>
          <w:lang w:val="ka-GE"/>
        </w:rPr>
        <w:t xml:space="preserve">N-2    </w:t>
      </w:r>
      <w:r w:rsidRPr="0008543D">
        <w:rPr>
          <w:rFonts w:ascii="Sylfaen" w:hAnsi="Sylfaen" w:cs="Sylfaen"/>
          <w:sz w:val="20"/>
          <w:szCs w:val="20"/>
          <w:lang w:val="ka-GE"/>
        </w:rPr>
        <w:t>პროგრამის</w:t>
      </w:r>
      <w:r w:rsidRPr="0008543D">
        <w:rPr>
          <w:sz w:val="20"/>
          <w:szCs w:val="20"/>
          <w:lang w:val="ka-GE"/>
        </w:rPr>
        <w:t xml:space="preserve"> </w:t>
      </w:r>
      <w:r w:rsidRPr="0008543D">
        <w:rPr>
          <w:rFonts w:ascii="Sylfaen" w:hAnsi="Sylfaen" w:cs="Sylfaen"/>
          <w:sz w:val="20"/>
          <w:szCs w:val="20"/>
          <w:lang w:val="ka-GE"/>
        </w:rPr>
        <w:t>განმახორციელებელი</w:t>
      </w:r>
      <w:r w:rsidRPr="0008543D">
        <w:rPr>
          <w:sz w:val="20"/>
          <w:szCs w:val="20"/>
          <w:lang w:val="ka-GE"/>
        </w:rPr>
        <w:t xml:space="preserve"> </w:t>
      </w:r>
      <w:r w:rsidRPr="0008543D">
        <w:rPr>
          <w:rFonts w:ascii="Sylfaen" w:hAnsi="Sylfaen" w:cs="Sylfaen"/>
          <w:sz w:val="20"/>
          <w:szCs w:val="20"/>
          <w:lang w:val="ka-GE"/>
        </w:rPr>
        <w:t>პერსონალი</w:t>
      </w:r>
    </w:p>
    <w:p w14:paraId="2AC2138A" w14:textId="71E7F62F" w:rsidR="003E2E1E" w:rsidRDefault="006C0E0C" w:rsidP="003E2E1E">
      <w:pPr>
        <w:pStyle w:val="af"/>
        <w:tabs>
          <w:tab w:val="left" w:pos="900"/>
        </w:tabs>
        <w:spacing w:before="45" w:beforeAutospacing="0" w:after="45" w:afterAutospacing="0"/>
        <w:ind w:left="270"/>
        <w:jc w:val="both"/>
        <w:rPr>
          <w:rFonts w:ascii="Sylfaen" w:hAnsi="Sylfaen" w:cs="Sylfaen"/>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N-3</w:t>
      </w:r>
      <w:r w:rsidR="00755D8B">
        <w:rPr>
          <w:rFonts w:asciiTheme="minorHAnsi" w:hAnsiTheme="minorHAnsi"/>
          <w:sz w:val="20"/>
          <w:szCs w:val="20"/>
          <w:lang w:val="ka-GE"/>
        </w:rPr>
        <w:t>.1</w:t>
      </w:r>
      <w:r w:rsidRPr="0008543D">
        <w:rPr>
          <w:sz w:val="20"/>
          <w:szCs w:val="20"/>
          <w:lang w:val="ka-GE"/>
        </w:rPr>
        <w:t xml:space="preserve">    </w:t>
      </w:r>
      <w:r w:rsidRPr="0008543D">
        <w:rPr>
          <w:rFonts w:ascii="Sylfaen" w:hAnsi="Sylfaen" w:cs="Sylfaen"/>
          <w:sz w:val="20"/>
          <w:szCs w:val="20"/>
          <w:lang w:val="ka-GE"/>
        </w:rPr>
        <w:t>საწავლო</w:t>
      </w:r>
      <w:r w:rsidRPr="0008543D">
        <w:rPr>
          <w:sz w:val="20"/>
          <w:szCs w:val="20"/>
          <w:lang w:val="ka-GE"/>
        </w:rPr>
        <w:t xml:space="preserve"> </w:t>
      </w:r>
      <w:r w:rsidRPr="0008543D">
        <w:rPr>
          <w:rFonts w:ascii="Sylfaen" w:hAnsi="Sylfaen" w:cs="Sylfaen"/>
          <w:sz w:val="20"/>
          <w:szCs w:val="20"/>
          <w:lang w:val="ka-GE"/>
        </w:rPr>
        <w:t>გარემო</w:t>
      </w:r>
      <w:r w:rsidRPr="0008543D">
        <w:rPr>
          <w:sz w:val="20"/>
          <w:szCs w:val="20"/>
          <w:lang w:val="ka-GE"/>
        </w:rPr>
        <w:t xml:space="preserve"> </w:t>
      </w:r>
      <w:r w:rsidRPr="0008543D">
        <w:rPr>
          <w:rFonts w:ascii="Sylfaen" w:hAnsi="Sylfaen" w:cs="Sylfaen"/>
          <w:sz w:val="20"/>
          <w:szCs w:val="20"/>
          <w:lang w:val="ka-GE"/>
        </w:rPr>
        <w:t>და</w:t>
      </w:r>
      <w:r w:rsidRPr="0008543D">
        <w:rPr>
          <w:sz w:val="20"/>
          <w:szCs w:val="20"/>
          <w:lang w:val="ka-GE"/>
        </w:rPr>
        <w:t xml:space="preserve"> </w:t>
      </w:r>
      <w:r w:rsidRPr="0008543D">
        <w:rPr>
          <w:rFonts w:ascii="Sylfaen" w:hAnsi="Sylfaen" w:cs="Sylfaen"/>
          <w:sz w:val="20"/>
          <w:szCs w:val="20"/>
          <w:lang w:val="ka-GE"/>
        </w:rPr>
        <w:t>მატერიალური</w:t>
      </w:r>
      <w:r w:rsidRPr="0008543D">
        <w:rPr>
          <w:sz w:val="20"/>
          <w:szCs w:val="20"/>
          <w:lang w:val="ka-GE"/>
        </w:rPr>
        <w:t xml:space="preserve"> </w:t>
      </w:r>
      <w:r w:rsidRPr="0008543D">
        <w:rPr>
          <w:rFonts w:ascii="Sylfaen" w:hAnsi="Sylfaen" w:cs="Sylfaen"/>
          <w:sz w:val="20"/>
          <w:szCs w:val="20"/>
          <w:lang w:val="ka-GE"/>
        </w:rPr>
        <w:t>რესურსები</w:t>
      </w:r>
    </w:p>
    <w:p w14:paraId="1FFBAF5C" w14:textId="1EDE1D75" w:rsidR="00755D8B" w:rsidRDefault="00755D8B" w:rsidP="003E2E1E">
      <w:pPr>
        <w:pStyle w:val="af"/>
        <w:tabs>
          <w:tab w:val="left" w:pos="900"/>
        </w:tabs>
        <w:spacing w:before="45" w:beforeAutospacing="0" w:after="45" w:afterAutospacing="0"/>
        <w:ind w:left="270"/>
        <w:jc w:val="both"/>
        <w:rPr>
          <w:rFonts w:ascii="Sylfaen" w:hAnsi="Sylfaen" w:cs="Sylfaen"/>
          <w:sz w:val="20"/>
          <w:szCs w:val="20"/>
          <w:lang w:val="ka-GE"/>
        </w:rPr>
      </w:pPr>
      <w:r w:rsidRPr="00755D8B">
        <w:rPr>
          <w:rFonts w:ascii="Sylfaen" w:hAnsi="Sylfaen" w:cs="Sylfaen"/>
          <w:sz w:val="20"/>
          <w:szCs w:val="20"/>
          <w:lang w:val="ka-GE"/>
        </w:rPr>
        <w:t>დანართი N-3.</w:t>
      </w:r>
      <w:r>
        <w:rPr>
          <w:rFonts w:ascii="Sylfaen" w:hAnsi="Sylfaen" w:cs="Sylfaen"/>
          <w:sz w:val="20"/>
          <w:szCs w:val="20"/>
          <w:lang w:val="ka-GE"/>
        </w:rPr>
        <w:t>2</w:t>
      </w:r>
      <w:r w:rsidRPr="00755D8B">
        <w:rPr>
          <w:rFonts w:ascii="Sylfaen" w:hAnsi="Sylfaen" w:cs="Sylfaen"/>
          <w:sz w:val="20"/>
          <w:szCs w:val="20"/>
          <w:lang w:val="ka-GE"/>
        </w:rPr>
        <w:t xml:space="preserve">    </w:t>
      </w:r>
      <w:r>
        <w:rPr>
          <w:rFonts w:ascii="Sylfaen" w:hAnsi="Sylfaen" w:cs="Sylfaen"/>
          <w:sz w:val="20"/>
          <w:szCs w:val="20"/>
          <w:lang w:val="ka-GE"/>
        </w:rPr>
        <w:t>მასალა, ნედლეული</w:t>
      </w:r>
    </w:p>
    <w:p w14:paraId="6FF13DC4" w14:textId="77777777" w:rsidR="003E2E1E" w:rsidRDefault="006C0E0C" w:rsidP="003E2E1E">
      <w:pPr>
        <w:pStyle w:val="af"/>
        <w:tabs>
          <w:tab w:val="left" w:pos="900"/>
        </w:tabs>
        <w:spacing w:before="45" w:beforeAutospacing="0" w:after="45" w:afterAutospacing="0"/>
        <w:ind w:left="270"/>
        <w:jc w:val="both"/>
        <w:rPr>
          <w:rFonts w:ascii="Sylfaen" w:eastAsia="Sylfaen,Sylfaen,Arial" w:hAnsi="Sylfaen" w:cs="Sylfaen,Sylfaen,Arial"/>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N-4    </w:t>
      </w:r>
      <w:r w:rsidRPr="0008543D">
        <w:rPr>
          <w:rFonts w:ascii="Sylfaen" w:eastAsia="Sylfaen,Sylfaen,Arial" w:hAnsi="Sylfaen" w:cs="Sylfaen"/>
          <w:sz w:val="20"/>
          <w:szCs w:val="20"/>
          <w:lang w:val="ka-GE"/>
        </w:rPr>
        <w:t>ინფორმაციული</w:t>
      </w:r>
      <w:r w:rsidRPr="0008543D">
        <w:rPr>
          <w:rFonts w:eastAsia="Sylfaen,Sylfaen,Arial" w:cs="Sylfaen,Sylfaen,Arial"/>
          <w:sz w:val="20"/>
          <w:szCs w:val="20"/>
          <w:lang w:val="ka-GE"/>
        </w:rPr>
        <w:t xml:space="preserve"> </w:t>
      </w:r>
      <w:r w:rsidRPr="0008543D">
        <w:rPr>
          <w:rFonts w:ascii="Sylfaen" w:eastAsia="Sylfaen,Sylfaen,Arial" w:hAnsi="Sylfaen" w:cs="Sylfaen"/>
          <w:sz w:val="20"/>
          <w:szCs w:val="20"/>
          <w:lang w:val="ka-GE"/>
        </w:rPr>
        <w:t>წიგნიერება</w:t>
      </w:r>
      <w:r w:rsidRPr="0008543D">
        <w:rPr>
          <w:rFonts w:eastAsia="Sylfaen,Sylfaen,Arial" w:cs="Sylfaen,Sylfaen,Arial"/>
          <w:sz w:val="20"/>
          <w:szCs w:val="20"/>
          <w:lang w:val="ka-GE"/>
        </w:rPr>
        <w:t xml:space="preserve"> 1</w:t>
      </w:r>
    </w:p>
    <w:p w14:paraId="0FE6BE26" w14:textId="77777777" w:rsidR="003E2E1E" w:rsidRDefault="006C0E0C" w:rsidP="003E2E1E">
      <w:pPr>
        <w:pStyle w:val="af"/>
        <w:tabs>
          <w:tab w:val="left" w:pos="900"/>
        </w:tabs>
        <w:spacing w:before="45" w:beforeAutospacing="0" w:after="45" w:afterAutospacing="0"/>
        <w:ind w:left="270"/>
        <w:jc w:val="both"/>
        <w:rPr>
          <w:rFonts w:ascii="Sylfaen" w:eastAsia="Sylfaen,Sylfaen,Arial" w:hAnsi="Sylfaen" w:cs="Sylfaen"/>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N-5    </w:t>
      </w:r>
      <w:r w:rsidRPr="0008543D">
        <w:rPr>
          <w:rFonts w:ascii="Sylfaen" w:eastAsia="Sylfaen,Sylfaen,Arial" w:hAnsi="Sylfaen" w:cs="Sylfaen"/>
          <w:sz w:val="20"/>
          <w:szCs w:val="20"/>
          <w:lang w:val="ka-GE"/>
        </w:rPr>
        <w:t>ინტერპერსონალური</w:t>
      </w:r>
      <w:r w:rsidRPr="0008543D">
        <w:rPr>
          <w:rFonts w:eastAsia="Sylfaen,Sylfaen,Arial" w:cs="Sylfaen,Sylfaen,Arial"/>
          <w:sz w:val="20"/>
          <w:szCs w:val="20"/>
          <w:lang w:val="ka-GE"/>
        </w:rPr>
        <w:t xml:space="preserve"> </w:t>
      </w:r>
      <w:r w:rsidRPr="0008543D">
        <w:rPr>
          <w:rFonts w:ascii="Sylfaen" w:eastAsia="Sylfaen,Sylfaen,Arial" w:hAnsi="Sylfaen" w:cs="Sylfaen"/>
          <w:sz w:val="20"/>
          <w:szCs w:val="20"/>
          <w:lang w:val="ka-GE"/>
        </w:rPr>
        <w:t>კომუნიკაცია</w:t>
      </w:r>
    </w:p>
    <w:p w14:paraId="5090D220" w14:textId="77777777" w:rsidR="003E2E1E" w:rsidRDefault="006C0E0C" w:rsidP="003E2E1E">
      <w:pPr>
        <w:pStyle w:val="af"/>
        <w:tabs>
          <w:tab w:val="left" w:pos="900"/>
        </w:tabs>
        <w:spacing w:before="45" w:beforeAutospacing="0" w:after="45" w:afterAutospacing="0"/>
        <w:ind w:left="270"/>
        <w:jc w:val="both"/>
        <w:rPr>
          <w:rFonts w:ascii="Sylfaen" w:hAnsi="Sylfaen"/>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N-6    </w:t>
      </w:r>
      <w:r w:rsidRPr="0008543D">
        <w:rPr>
          <w:rFonts w:ascii="Sylfaen" w:hAnsi="Sylfaen" w:cs="Sylfaen"/>
          <w:sz w:val="20"/>
          <w:szCs w:val="20"/>
          <w:lang w:val="ka-GE"/>
        </w:rPr>
        <w:t>მეწარმეობა</w:t>
      </w:r>
      <w:r w:rsidRPr="0008543D">
        <w:rPr>
          <w:sz w:val="20"/>
          <w:szCs w:val="20"/>
          <w:lang w:val="ka-GE"/>
        </w:rPr>
        <w:t xml:space="preserve"> 1</w:t>
      </w:r>
    </w:p>
    <w:p w14:paraId="6229B7DD" w14:textId="77777777" w:rsidR="003E2E1E" w:rsidRDefault="006C0E0C" w:rsidP="003E2E1E">
      <w:pPr>
        <w:pStyle w:val="af"/>
        <w:tabs>
          <w:tab w:val="left" w:pos="900"/>
        </w:tabs>
        <w:spacing w:before="45" w:beforeAutospacing="0" w:after="45" w:afterAutospacing="0"/>
        <w:ind w:left="270"/>
        <w:jc w:val="both"/>
        <w:rPr>
          <w:rFonts w:ascii="Sylfaen" w:eastAsia="Sylfaen,Sylfaen,Arial" w:hAnsi="Sylfaen" w:cs="Sylfaen"/>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N-7    </w:t>
      </w:r>
      <w:r w:rsidRPr="0008543D">
        <w:rPr>
          <w:rFonts w:ascii="Sylfaen" w:eastAsia="Sylfaen,Sylfaen,Arial" w:hAnsi="Sylfaen" w:cs="Sylfaen"/>
          <w:sz w:val="20"/>
          <w:szCs w:val="20"/>
          <w:lang w:val="ka-GE"/>
        </w:rPr>
        <w:t>რაოდენობრივი</w:t>
      </w:r>
      <w:r w:rsidRPr="0008543D">
        <w:rPr>
          <w:rFonts w:eastAsia="Sylfaen,Sylfaen,Arial" w:cs="Sylfaen,Sylfaen,Arial"/>
          <w:sz w:val="20"/>
          <w:szCs w:val="20"/>
          <w:lang w:val="ka-GE"/>
        </w:rPr>
        <w:t xml:space="preserve"> </w:t>
      </w:r>
      <w:r w:rsidRPr="0008543D">
        <w:rPr>
          <w:rFonts w:ascii="Sylfaen" w:eastAsia="Sylfaen,Sylfaen,Arial" w:hAnsi="Sylfaen" w:cs="Sylfaen"/>
          <w:sz w:val="20"/>
          <w:szCs w:val="20"/>
          <w:lang w:val="ka-GE"/>
        </w:rPr>
        <w:t>წიგნიერება</w:t>
      </w:r>
    </w:p>
    <w:p w14:paraId="48B05DDA" w14:textId="77777777" w:rsidR="003E2E1E" w:rsidRDefault="006C0E0C" w:rsidP="003E2E1E">
      <w:pPr>
        <w:pStyle w:val="af"/>
        <w:tabs>
          <w:tab w:val="left" w:pos="900"/>
        </w:tabs>
        <w:spacing w:before="45" w:beforeAutospacing="0" w:after="45" w:afterAutospacing="0"/>
        <w:ind w:left="270"/>
        <w:jc w:val="both"/>
        <w:rPr>
          <w:rFonts w:ascii="Sylfaen" w:eastAsia="Sylfaen,Arial" w:hAnsi="Sylfaen" w:cs="Sylfaen"/>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N-8    </w:t>
      </w:r>
      <w:r w:rsidRPr="0008543D">
        <w:rPr>
          <w:rFonts w:ascii="Sylfaen" w:eastAsia="Sylfaen,Arial" w:hAnsi="Sylfaen" w:cs="Sylfaen"/>
          <w:sz w:val="20"/>
          <w:szCs w:val="20"/>
          <w:lang w:val="ka-GE"/>
        </w:rPr>
        <w:t>სამოქალაქო</w:t>
      </w:r>
      <w:r w:rsidRPr="0008543D">
        <w:rPr>
          <w:rFonts w:eastAsia="Sylfaen,Arial" w:cs="Sylfaen,Arial"/>
          <w:sz w:val="20"/>
          <w:szCs w:val="20"/>
          <w:lang w:val="ka-GE"/>
        </w:rPr>
        <w:t xml:space="preserve"> </w:t>
      </w:r>
      <w:r w:rsidRPr="0008543D">
        <w:rPr>
          <w:rFonts w:ascii="Sylfaen" w:eastAsia="Sylfaen,Arial" w:hAnsi="Sylfaen" w:cs="Sylfaen"/>
          <w:sz w:val="20"/>
          <w:szCs w:val="20"/>
          <w:lang w:val="ka-GE"/>
        </w:rPr>
        <w:t>განათლება</w:t>
      </w:r>
    </w:p>
    <w:p w14:paraId="2EF78265" w14:textId="77777777" w:rsidR="003E2E1E" w:rsidRDefault="006C0E0C" w:rsidP="003E2E1E">
      <w:pPr>
        <w:pStyle w:val="af"/>
        <w:tabs>
          <w:tab w:val="left" w:pos="900"/>
        </w:tabs>
        <w:spacing w:before="45" w:beforeAutospacing="0" w:after="45" w:afterAutospacing="0"/>
        <w:ind w:left="270"/>
        <w:jc w:val="both"/>
        <w:rPr>
          <w:rFonts w:ascii="Sylfaen" w:eastAsia="Sylfaen,Arial" w:hAnsi="Sylfaen" w:cs="Sylfaen"/>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N-9     </w:t>
      </w:r>
      <w:r w:rsidRPr="0008543D">
        <w:rPr>
          <w:rFonts w:ascii="Sylfaen" w:eastAsia="Sylfaen,Arial" w:hAnsi="Sylfaen" w:cs="Sylfaen"/>
          <w:sz w:val="20"/>
          <w:szCs w:val="20"/>
          <w:lang w:val="ka-GE"/>
        </w:rPr>
        <w:t>უცხოური</w:t>
      </w:r>
      <w:r w:rsidR="003E2E1E">
        <w:rPr>
          <w:rFonts w:ascii="Sylfaen" w:eastAsia="Sylfaen,Arial" w:hAnsi="Sylfaen" w:cs="Sylfaen"/>
          <w:sz w:val="20"/>
          <w:szCs w:val="20"/>
          <w:lang w:val="ka-GE"/>
        </w:rPr>
        <w:t xml:space="preserve"> (ინგლისური)</w:t>
      </w:r>
      <w:r w:rsidRPr="0008543D">
        <w:rPr>
          <w:rFonts w:eastAsia="Sylfaen,Arial" w:cs="Sylfaen,Arial"/>
          <w:sz w:val="20"/>
          <w:szCs w:val="20"/>
          <w:lang w:val="ka-GE"/>
        </w:rPr>
        <w:t xml:space="preserve"> </w:t>
      </w:r>
      <w:r w:rsidRPr="0008543D">
        <w:rPr>
          <w:rFonts w:ascii="Sylfaen" w:eastAsia="Sylfaen,Arial" w:hAnsi="Sylfaen" w:cs="Sylfaen"/>
          <w:sz w:val="20"/>
          <w:szCs w:val="20"/>
          <w:lang w:val="ka-GE"/>
        </w:rPr>
        <w:t>ენა</w:t>
      </w:r>
      <w:r w:rsidR="003E2E1E">
        <w:rPr>
          <w:rFonts w:ascii="Sylfaen" w:eastAsia="Sylfaen,Arial" w:hAnsi="Sylfaen" w:cs="Sylfaen"/>
          <w:sz w:val="20"/>
          <w:szCs w:val="20"/>
          <w:lang w:val="ka-GE"/>
        </w:rPr>
        <w:t xml:space="preserve"> </w:t>
      </w:r>
    </w:p>
    <w:p w14:paraId="3A8CD9F9" w14:textId="77777777" w:rsidR="003E2E1E" w:rsidRDefault="006C0E0C" w:rsidP="003E2E1E">
      <w:pPr>
        <w:pStyle w:val="af"/>
        <w:tabs>
          <w:tab w:val="left" w:pos="900"/>
        </w:tabs>
        <w:spacing w:before="45" w:beforeAutospacing="0" w:after="45" w:afterAutospacing="0"/>
        <w:ind w:left="270"/>
        <w:jc w:val="both"/>
        <w:rPr>
          <w:rFonts w:ascii="Sylfaen" w:hAnsi="Sylfaen" w:cs="Sylfaen"/>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N-10    </w:t>
      </w:r>
      <w:r w:rsidRPr="0008543D">
        <w:rPr>
          <w:rFonts w:ascii="Sylfaen" w:hAnsi="Sylfaen" w:cs="Sylfaen"/>
          <w:sz w:val="20"/>
          <w:szCs w:val="20"/>
          <w:lang w:val="ka-GE"/>
        </w:rPr>
        <w:t>აკადემიური</w:t>
      </w:r>
      <w:r w:rsidRPr="0008543D">
        <w:rPr>
          <w:sz w:val="20"/>
          <w:szCs w:val="20"/>
          <w:lang w:val="ka-GE"/>
        </w:rPr>
        <w:t xml:space="preserve"> </w:t>
      </w:r>
      <w:r w:rsidRPr="0008543D">
        <w:rPr>
          <w:rFonts w:ascii="Sylfaen" w:hAnsi="Sylfaen" w:cs="Sylfaen"/>
          <w:sz w:val="20"/>
          <w:szCs w:val="20"/>
          <w:lang w:val="ka-GE"/>
        </w:rPr>
        <w:t>ხატვისა</w:t>
      </w:r>
      <w:r w:rsidRPr="0008543D">
        <w:rPr>
          <w:sz w:val="20"/>
          <w:szCs w:val="20"/>
          <w:lang w:val="ka-GE"/>
        </w:rPr>
        <w:t xml:space="preserve"> </w:t>
      </w:r>
      <w:r w:rsidRPr="0008543D">
        <w:rPr>
          <w:rFonts w:ascii="Sylfaen" w:hAnsi="Sylfaen" w:cs="Sylfaen"/>
          <w:sz w:val="20"/>
          <w:szCs w:val="20"/>
          <w:lang w:val="ka-GE"/>
        </w:rPr>
        <w:t>და</w:t>
      </w:r>
      <w:r w:rsidRPr="0008543D">
        <w:rPr>
          <w:sz w:val="20"/>
          <w:szCs w:val="20"/>
          <w:lang w:val="ka-GE"/>
        </w:rPr>
        <w:t xml:space="preserve"> </w:t>
      </w:r>
      <w:r w:rsidRPr="0008543D">
        <w:rPr>
          <w:rFonts w:ascii="Sylfaen" w:hAnsi="Sylfaen" w:cs="Sylfaen"/>
          <w:sz w:val="20"/>
          <w:szCs w:val="20"/>
          <w:lang w:val="ka-GE"/>
        </w:rPr>
        <w:t>ფერწერის</w:t>
      </w:r>
      <w:r w:rsidRPr="0008543D">
        <w:rPr>
          <w:sz w:val="20"/>
          <w:szCs w:val="20"/>
          <w:lang w:val="ka-GE"/>
        </w:rPr>
        <w:t xml:space="preserve"> </w:t>
      </w:r>
      <w:r w:rsidRPr="0008543D">
        <w:rPr>
          <w:rFonts w:ascii="Sylfaen" w:hAnsi="Sylfaen" w:cs="Sylfaen"/>
          <w:sz w:val="20"/>
          <w:szCs w:val="20"/>
          <w:lang w:val="ka-GE"/>
        </w:rPr>
        <w:t>საწყისები</w:t>
      </w:r>
      <w:r w:rsidR="003E2E1E">
        <w:rPr>
          <w:rFonts w:ascii="Sylfaen" w:hAnsi="Sylfaen" w:cs="Sylfaen"/>
          <w:sz w:val="20"/>
          <w:szCs w:val="20"/>
          <w:lang w:val="ka-GE"/>
        </w:rPr>
        <w:t xml:space="preserve"> </w:t>
      </w:r>
    </w:p>
    <w:p w14:paraId="1C5319A3" w14:textId="77777777" w:rsidR="003E2E1E" w:rsidRDefault="006C0E0C" w:rsidP="003E2E1E">
      <w:pPr>
        <w:pStyle w:val="af"/>
        <w:tabs>
          <w:tab w:val="left" w:pos="900"/>
        </w:tabs>
        <w:spacing w:before="45" w:beforeAutospacing="0" w:after="45" w:afterAutospacing="0"/>
        <w:ind w:left="270"/>
        <w:jc w:val="both"/>
        <w:rPr>
          <w:rFonts w:ascii="Sylfaen" w:hAnsi="Sylfaen" w:cs="Sylfaen"/>
          <w:sz w:val="20"/>
          <w:lang w:val="ka-GE"/>
        </w:rPr>
      </w:pPr>
      <w:r w:rsidRPr="0008543D">
        <w:rPr>
          <w:rFonts w:ascii="Sylfaen" w:hAnsi="Sylfaen" w:cs="Sylfaen"/>
          <w:sz w:val="20"/>
          <w:szCs w:val="20"/>
          <w:lang w:val="ka-GE"/>
        </w:rPr>
        <w:t>დანართი</w:t>
      </w:r>
      <w:r w:rsidRPr="0008543D">
        <w:rPr>
          <w:sz w:val="20"/>
          <w:szCs w:val="20"/>
          <w:lang w:val="ka-GE"/>
        </w:rPr>
        <w:t xml:space="preserve"> N-11    </w:t>
      </w:r>
      <w:r w:rsidRPr="0008543D">
        <w:rPr>
          <w:rFonts w:ascii="Sylfaen" w:hAnsi="Sylfaen" w:cs="Sylfaen"/>
          <w:sz w:val="20"/>
          <w:szCs w:val="20"/>
          <w:lang w:val="ka-GE"/>
        </w:rPr>
        <w:t>ხაზვა</w:t>
      </w:r>
      <w:r w:rsidRPr="0008543D">
        <w:rPr>
          <w:rFonts w:cs="Arial"/>
          <w:sz w:val="20"/>
          <w:szCs w:val="20"/>
          <w:lang w:val="ka-GE"/>
        </w:rPr>
        <w:t xml:space="preserve"> </w:t>
      </w:r>
      <w:r w:rsidRPr="0008543D">
        <w:rPr>
          <w:rFonts w:ascii="Sylfaen" w:hAnsi="Sylfaen" w:cs="Sylfaen"/>
          <w:sz w:val="20"/>
          <w:szCs w:val="20"/>
          <w:lang w:val="ka-GE"/>
        </w:rPr>
        <w:t>ხის</w:t>
      </w:r>
      <w:r w:rsidRPr="0008543D">
        <w:rPr>
          <w:rFonts w:cs="Arial"/>
          <w:sz w:val="20"/>
          <w:szCs w:val="20"/>
          <w:lang w:val="ka-GE"/>
        </w:rPr>
        <w:t xml:space="preserve">, </w:t>
      </w:r>
      <w:r w:rsidRPr="0008543D">
        <w:rPr>
          <w:rFonts w:ascii="Sylfaen" w:hAnsi="Sylfaen" w:cs="Sylfaen"/>
          <w:sz w:val="20"/>
          <w:lang w:val="ka-GE"/>
        </w:rPr>
        <w:t>ქვისა</w:t>
      </w:r>
      <w:r w:rsidRPr="0008543D">
        <w:rPr>
          <w:sz w:val="20"/>
          <w:lang w:val="ka-GE"/>
        </w:rPr>
        <w:t xml:space="preserve"> </w:t>
      </w:r>
      <w:r w:rsidRPr="0008543D">
        <w:rPr>
          <w:rFonts w:ascii="Sylfaen" w:hAnsi="Sylfaen" w:cs="Sylfaen"/>
          <w:sz w:val="20"/>
          <w:lang w:val="ka-GE"/>
        </w:rPr>
        <w:t>და</w:t>
      </w:r>
      <w:r w:rsidRPr="0008543D">
        <w:rPr>
          <w:sz w:val="20"/>
          <w:lang w:val="ka-GE"/>
        </w:rPr>
        <w:t xml:space="preserve"> </w:t>
      </w:r>
      <w:r w:rsidRPr="0008543D">
        <w:rPr>
          <w:rFonts w:ascii="Sylfaen" w:hAnsi="Sylfaen" w:cs="Sylfaen"/>
          <w:sz w:val="20"/>
          <w:lang w:val="ka-GE"/>
        </w:rPr>
        <w:t>ლითონის</w:t>
      </w:r>
      <w:r w:rsidRPr="0008543D">
        <w:rPr>
          <w:sz w:val="20"/>
          <w:lang w:val="ka-GE"/>
        </w:rPr>
        <w:t xml:space="preserve"> </w:t>
      </w:r>
      <w:r w:rsidRPr="0008543D">
        <w:rPr>
          <w:rFonts w:ascii="Sylfaen" w:hAnsi="Sylfaen" w:cs="Sylfaen"/>
          <w:sz w:val="20"/>
          <w:lang w:val="ka-GE"/>
        </w:rPr>
        <w:t>მხატვრული</w:t>
      </w:r>
      <w:r w:rsidRPr="0008543D">
        <w:rPr>
          <w:sz w:val="20"/>
          <w:lang w:val="ka-GE"/>
        </w:rPr>
        <w:t xml:space="preserve"> </w:t>
      </w:r>
      <w:r w:rsidRPr="0008543D">
        <w:rPr>
          <w:rFonts w:ascii="Sylfaen" w:hAnsi="Sylfaen" w:cs="Sylfaen"/>
          <w:sz w:val="20"/>
          <w:lang w:val="ka-GE"/>
        </w:rPr>
        <w:t>დამუშავებისთვის</w:t>
      </w:r>
      <w:r w:rsidR="003E2E1E">
        <w:rPr>
          <w:rFonts w:ascii="Sylfaen" w:hAnsi="Sylfaen" w:cs="Sylfaen"/>
          <w:sz w:val="20"/>
          <w:lang w:val="ka-GE"/>
        </w:rPr>
        <w:t xml:space="preserve"> </w:t>
      </w:r>
    </w:p>
    <w:p w14:paraId="2DEB8653" w14:textId="77777777" w:rsidR="003E2E1E" w:rsidRDefault="006C0E0C" w:rsidP="003E2E1E">
      <w:pPr>
        <w:pStyle w:val="af"/>
        <w:tabs>
          <w:tab w:val="left" w:pos="900"/>
        </w:tabs>
        <w:spacing w:before="45" w:beforeAutospacing="0" w:after="45" w:afterAutospacing="0"/>
        <w:ind w:left="270"/>
        <w:jc w:val="both"/>
        <w:rPr>
          <w:rFonts w:ascii="Sylfaen" w:hAnsi="Sylfaen" w:cs="Sylfaen"/>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N-12    </w:t>
      </w:r>
      <w:r w:rsidRPr="0008543D">
        <w:rPr>
          <w:rFonts w:ascii="Sylfaen" w:hAnsi="Sylfaen" w:cs="Sylfaen"/>
          <w:sz w:val="20"/>
          <w:szCs w:val="20"/>
          <w:lang w:val="ka-GE"/>
        </w:rPr>
        <w:t>ძერწვის</w:t>
      </w:r>
      <w:r w:rsidRPr="0008543D">
        <w:rPr>
          <w:rFonts w:cs="Arial"/>
          <w:sz w:val="20"/>
          <w:szCs w:val="20"/>
          <w:lang w:val="ka-GE"/>
        </w:rPr>
        <w:t xml:space="preserve"> </w:t>
      </w:r>
      <w:r w:rsidRPr="0008543D">
        <w:rPr>
          <w:rFonts w:ascii="Sylfaen" w:hAnsi="Sylfaen" w:cs="Sylfaen"/>
          <w:sz w:val="20"/>
          <w:szCs w:val="20"/>
          <w:lang w:val="ka-GE"/>
        </w:rPr>
        <w:t>საწყისები</w:t>
      </w:r>
      <w:r w:rsidR="003E2E1E">
        <w:rPr>
          <w:rFonts w:ascii="Sylfaen" w:hAnsi="Sylfaen" w:cs="Sylfaen"/>
          <w:sz w:val="20"/>
          <w:szCs w:val="20"/>
          <w:lang w:val="ka-GE"/>
        </w:rPr>
        <w:t xml:space="preserve"> </w:t>
      </w:r>
    </w:p>
    <w:p w14:paraId="689C0F1D" w14:textId="77777777" w:rsidR="003E2E1E" w:rsidRDefault="006C0E0C" w:rsidP="003E2E1E">
      <w:pPr>
        <w:pStyle w:val="af"/>
        <w:tabs>
          <w:tab w:val="left" w:pos="900"/>
        </w:tabs>
        <w:spacing w:before="45" w:beforeAutospacing="0" w:after="45" w:afterAutospacing="0"/>
        <w:ind w:left="270"/>
        <w:jc w:val="both"/>
        <w:rPr>
          <w:rFonts w:ascii="Sylfaen" w:hAnsi="Sylfaen" w:cs="Arial"/>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N-13    </w:t>
      </w:r>
      <w:r w:rsidRPr="0008543D">
        <w:rPr>
          <w:rFonts w:ascii="Sylfaen" w:hAnsi="Sylfaen" w:cs="Sylfaen"/>
          <w:sz w:val="20"/>
          <w:szCs w:val="20"/>
          <w:lang w:val="ka-GE"/>
        </w:rPr>
        <w:t>კომპიუტერული</w:t>
      </w:r>
      <w:r w:rsidRPr="0008543D">
        <w:rPr>
          <w:rFonts w:cs="Arial"/>
          <w:sz w:val="20"/>
          <w:szCs w:val="20"/>
          <w:lang w:val="ka-GE"/>
        </w:rPr>
        <w:t xml:space="preserve"> </w:t>
      </w:r>
      <w:r w:rsidRPr="0008543D">
        <w:rPr>
          <w:rFonts w:ascii="Sylfaen" w:hAnsi="Sylfaen" w:cs="Sylfaen"/>
          <w:sz w:val="20"/>
          <w:szCs w:val="20"/>
          <w:lang w:val="ka-GE"/>
        </w:rPr>
        <w:t>საინჟინრო</w:t>
      </w:r>
      <w:r w:rsidRPr="0008543D">
        <w:rPr>
          <w:rFonts w:cs="Arial"/>
          <w:sz w:val="20"/>
          <w:szCs w:val="20"/>
          <w:lang w:val="ka-GE"/>
        </w:rPr>
        <w:t xml:space="preserve">  </w:t>
      </w:r>
      <w:r w:rsidRPr="0008543D">
        <w:rPr>
          <w:rFonts w:ascii="Sylfaen" w:hAnsi="Sylfaen" w:cs="Sylfaen"/>
          <w:sz w:val="20"/>
          <w:szCs w:val="20"/>
          <w:lang w:val="ka-GE"/>
        </w:rPr>
        <w:t>გრაფიკა</w:t>
      </w:r>
      <w:r w:rsidRPr="0008543D">
        <w:rPr>
          <w:rFonts w:cs="Arial"/>
          <w:sz w:val="20"/>
          <w:szCs w:val="20"/>
          <w:lang w:val="ka-GE"/>
        </w:rPr>
        <w:t xml:space="preserve"> Photoshop CS</w:t>
      </w:r>
    </w:p>
    <w:p w14:paraId="46AAA324" w14:textId="77777777" w:rsidR="003E2E1E" w:rsidRDefault="006C0E0C" w:rsidP="003E2E1E">
      <w:pPr>
        <w:pStyle w:val="af"/>
        <w:tabs>
          <w:tab w:val="left" w:pos="900"/>
        </w:tabs>
        <w:spacing w:before="45" w:beforeAutospacing="0" w:after="45" w:afterAutospacing="0"/>
        <w:ind w:left="270"/>
        <w:jc w:val="both"/>
        <w:rPr>
          <w:rFonts w:ascii="Sylfaen" w:hAnsi="Sylfaen" w:cs="Sylfaen"/>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N-14    </w:t>
      </w:r>
      <w:r w:rsidRPr="0008543D">
        <w:rPr>
          <w:rFonts w:ascii="Sylfaen" w:hAnsi="Sylfaen" w:cs="Sylfaen"/>
          <w:sz w:val="20"/>
          <w:szCs w:val="20"/>
          <w:lang w:val="ka-GE"/>
        </w:rPr>
        <w:t>გაცნობითი</w:t>
      </w:r>
      <w:r w:rsidRPr="0008543D">
        <w:rPr>
          <w:sz w:val="20"/>
          <w:szCs w:val="20"/>
          <w:lang w:val="ka-GE"/>
        </w:rPr>
        <w:t xml:space="preserve"> </w:t>
      </w:r>
      <w:r w:rsidRPr="0008543D">
        <w:rPr>
          <w:rFonts w:ascii="Sylfaen" w:hAnsi="Sylfaen" w:cs="Sylfaen"/>
          <w:sz w:val="20"/>
          <w:szCs w:val="20"/>
          <w:lang w:val="ka-GE"/>
        </w:rPr>
        <w:t>პრაქტიკა</w:t>
      </w:r>
      <w:r w:rsidRPr="0008543D">
        <w:rPr>
          <w:sz w:val="20"/>
          <w:szCs w:val="20"/>
          <w:lang w:val="ka-GE"/>
        </w:rPr>
        <w:t xml:space="preserve"> - </w:t>
      </w:r>
      <w:r w:rsidRPr="0008543D">
        <w:rPr>
          <w:rFonts w:ascii="Sylfaen" w:hAnsi="Sylfaen" w:cs="Sylfaen"/>
          <w:sz w:val="20"/>
          <w:szCs w:val="20"/>
          <w:lang w:val="ka-GE"/>
        </w:rPr>
        <w:t>ხის</w:t>
      </w:r>
      <w:r w:rsidRPr="0008543D">
        <w:rPr>
          <w:sz w:val="20"/>
          <w:szCs w:val="20"/>
          <w:lang w:val="ka-GE"/>
        </w:rPr>
        <w:t xml:space="preserve">, </w:t>
      </w:r>
      <w:r w:rsidRPr="0008543D">
        <w:rPr>
          <w:rFonts w:ascii="Sylfaen" w:hAnsi="Sylfaen" w:cs="Sylfaen"/>
          <w:sz w:val="20"/>
          <w:szCs w:val="20"/>
          <w:lang w:val="ka-GE"/>
        </w:rPr>
        <w:t>ქვისა</w:t>
      </w:r>
      <w:r w:rsidRPr="0008543D">
        <w:rPr>
          <w:sz w:val="20"/>
          <w:szCs w:val="20"/>
          <w:lang w:val="ka-GE"/>
        </w:rPr>
        <w:t xml:space="preserve"> </w:t>
      </w:r>
      <w:r w:rsidRPr="0008543D">
        <w:rPr>
          <w:rFonts w:ascii="Sylfaen" w:hAnsi="Sylfaen" w:cs="Sylfaen"/>
          <w:sz w:val="20"/>
          <w:szCs w:val="20"/>
          <w:lang w:val="ka-GE"/>
        </w:rPr>
        <w:t>და</w:t>
      </w:r>
      <w:r w:rsidRPr="0008543D">
        <w:rPr>
          <w:sz w:val="20"/>
          <w:szCs w:val="20"/>
          <w:lang w:val="ka-GE"/>
        </w:rPr>
        <w:t xml:space="preserve"> </w:t>
      </w:r>
      <w:r w:rsidRPr="0008543D">
        <w:rPr>
          <w:rFonts w:ascii="Sylfaen" w:hAnsi="Sylfaen" w:cs="Sylfaen"/>
          <w:sz w:val="20"/>
          <w:szCs w:val="20"/>
          <w:lang w:val="ka-GE"/>
        </w:rPr>
        <w:t>ლითონის</w:t>
      </w:r>
      <w:r w:rsidRPr="0008543D">
        <w:rPr>
          <w:sz w:val="20"/>
          <w:szCs w:val="20"/>
          <w:lang w:val="ka-GE"/>
        </w:rPr>
        <w:t xml:space="preserve"> </w:t>
      </w:r>
      <w:r w:rsidRPr="0008543D">
        <w:rPr>
          <w:rFonts w:ascii="Sylfaen" w:hAnsi="Sylfaen" w:cs="Sylfaen"/>
          <w:sz w:val="20"/>
          <w:szCs w:val="20"/>
          <w:lang w:val="ka-GE"/>
        </w:rPr>
        <w:t>მხატვრული</w:t>
      </w:r>
      <w:r w:rsidRPr="0008543D">
        <w:rPr>
          <w:sz w:val="20"/>
          <w:szCs w:val="20"/>
          <w:lang w:val="ka-GE"/>
        </w:rPr>
        <w:t xml:space="preserve"> </w:t>
      </w:r>
      <w:r w:rsidRPr="0008543D">
        <w:rPr>
          <w:rFonts w:ascii="Sylfaen" w:hAnsi="Sylfaen" w:cs="Sylfaen"/>
          <w:sz w:val="20"/>
          <w:szCs w:val="20"/>
          <w:lang w:val="ka-GE"/>
        </w:rPr>
        <w:t>დამუშავება</w:t>
      </w:r>
      <w:r w:rsidR="003E2E1E">
        <w:rPr>
          <w:rFonts w:ascii="Sylfaen" w:hAnsi="Sylfaen" w:cs="Sylfaen"/>
          <w:sz w:val="20"/>
          <w:szCs w:val="20"/>
          <w:lang w:val="ka-GE"/>
        </w:rPr>
        <w:t xml:space="preserve"> </w:t>
      </w:r>
    </w:p>
    <w:p w14:paraId="20FA6058" w14:textId="28FBE32D" w:rsidR="003E2E1E" w:rsidRDefault="006C0E0C" w:rsidP="003E2E1E">
      <w:pPr>
        <w:pStyle w:val="af"/>
        <w:tabs>
          <w:tab w:val="left" w:pos="900"/>
        </w:tabs>
        <w:spacing w:before="45" w:beforeAutospacing="0" w:after="45" w:afterAutospacing="0"/>
        <w:ind w:left="270"/>
        <w:jc w:val="both"/>
        <w:rPr>
          <w:rFonts w:ascii="Sylfaen" w:hAnsi="Sylfaen" w:cs="Sylfaen"/>
          <w:noProof/>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N-15    </w:t>
      </w:r>
      <w:r w:rsidRPr="0008543D">
        <w:rPr>
          <w:rFonts w:ascii="Sylfaen" w:hAnsi="Sylfaen" w:cs="Sylfaen"/>
          <w:noProof/>
          <w:sz w:val="20"/>
          <w:szCs w:val="20"/>
          <w:lang w:val="ka-GE"/>
        </w:rPr>
        <w:t>მერქნისა</w:t>
      </w:r>
      <w:r w:rsidRPr="0008543D">
        <w:rPr>
          <w:noProof/>
          <w:sz w:val="20"/>
          <w:szCs w:val="20"/>
          <w:lang w:val="ka-GE"/>
        </w:rPr>
        <w:t xml:space="preserve"> </w:t>
      </w:r>
      <w:r w:rsidRPr="0008543D">
        <w:rPr>
          <w:rFonts w:ascii="Sylfaen" w:hAnsi="Sylfaen" w:cs="Sylfaen"/>
          <w:noProof/>
          <w:sz w:val="20"/>
          <w:szCs w:val="20"/>
          <w:lang w:val="ka-GE"/>
        </w:rPr>
        <w:t>და</w:t>
      </w:r>
      <w:r w:rsidRPr="0008543D">
        <w:rPr>
          <w:noProof/>
          <w:sz w:val="20"/>
          <w:szCs w:val="20"/>
          <w:lang w:val="ka-GE"/>
        </w:rPr>
        <w:t xml:space="preserve"> </w:t>
      </w:r>
      <w:r w:rsidRPr="0008543D">
        <w:rPr>
          <w:rFonts w:ascii="Sylfaen" w:hAnsi="Sylfaen" w:cs="Sylfaen"/>
          <w:noProof/>
          <w:sz w:val="20"/>
          <w:szCs w:val="20"/>
          <w:lang w:val="ka-GE"/>
        </w:rPr>
        <w:t>მერქნული</w:t>
      </w:r>
      <w:r w:rsidRPr="0008543D">
        <w:rPr>
          <w:noProof/>
          <w:sz w:val="20"/>
          <w:szCs w:val="20"/>
          <w:lang w:val="ka-GE"/>
        </w:rPr>
        <w:t xml:space="preserve"> </w:t>
      </w:r>
      <w:r w:rsidRPr="0008543D">
        <w:rPr>
          <w:rFonts w:ascii="Sylfaen" w:hAnsi="Sylfaen" w:cs="Sylfaen"/>
          <w:noProof/>
          <w:sz w:val="20"/>
          <w:szCs w:val="20"/>
          <w:lang w:val="ka-GE"/>
        </w:rPr>
        <w:t>მასალებისაგან</w:t>
      </w:r>
      <w:r w:rsidRPr="0008543D">
        <w:rPr>
          <w:noProof/>
          <w:sz w:val="20"/>
          <w:szCs w:val="20"/>
          <w:lang w:val="ka-GE"/>
        </w:rPr>
        <w:t xml:space="preserve"> </w:t>
      </w:r>
      <w:r w:rsidRPr="0008543D">
        <w:rPr>
          <w:rFonts w:ascii="Sylfaen" w:hAnsi="Sylfaen" w:cs="Sylfaen"/>
          <w:noProof/>
          <w:sz w:val="20"/>
          <w:szCs w:val="20"/>
          <w:lang w:val="ka-GE"/>
        </w:rPr>
        <w:t>ნაკეთობების</w:t>
      </w:r>
      <w:r w:rsidRPr="0008543D">
        <w:rPr>
          <w:sz w:val="20"/>
          <w:szCs w:val="20"/>
          <w:lang w:val="ka-GE"/>
        </w:rPr>
        <w:t xml:space="preserve"> </w:t>
      </w:r>
      <w:r w:rsidRPr="0008543D">
        <w:rPr>
          <w:rFonts w:ascii="Sylfaen" w:hAnsi="Sylfaen" w:cs="Sylfaen"/>
          <w:noProof/>
          <w:sz w:val="20"/>
          <w:szCs w:val="20"/>
          <w:lang w:val="ka-GE"/>
        </w:rPr>
        <w:t>დამზადების</w:t>
      </w:r>
      <w:r w:rsidRPr="0008543D">
        <w:rPr>
          <w:sz w:val="20"/>
          <w:szCs w:val="20"/>
          <w:lang w:val="ka-GE"/>
        </w:rPr>
        <w:t xml:space="preserve"> </w:t>
      </w:r>
      <w:r w:rsidRPr="0008543D">
        <w:rPr>
          <w:rFonts w:ascii="Sylfaen" w:hAnsi="Sylfaen" w:cs="Sylfaen"/>
          <w:noProof/>
          <w:sz w:val="20"/>
          <w:szCs w:val="20"/>
          <w:lang w:val="ka-GE"/>
        </w:rPr>
        <w:t>ტექნოლოგიები</w:t>
      </w:r>
      <w:r w:rsidR="003E2E1E">
        <w:rPr>
          <w:rFonts w:ascii="Sylfaen" w:hAnsi="Sylfaen" w:cs="Sylfaen"/>
          <w:noProof/>
          <w:sz w:val="20"/>
          <w:szCs w:val="20"/>
          <w:lang w:val="ka-GE"/>
        </w:rPr>
        <w:t xml:space="preserve"> </w:t>
      </w:r>
    </w:p>
    <w:p w14:paraId="7E5A0B67" w14:textId="77777777" w:rsidR="003E2E1E" w:rsidRDefault="006C0E0C" w:rsidP="003E2E1E">
      <w:pPr>
        <w:pStyle w:val="af"/>
        <w:tabs>
          <w:tab w:val="left" w:pos="900"/>
        </w:tabs>
        <w:spacing w:before="45" w:beforeAutospacing="0" w:after="45" w:afterAutospacing="0"/>
        <w:ind w:left="270"/>
        <w:jc w:val="both"/>
        <w:rPr>
          <w:rFonts w:ascii="Sylfaen" w:hAnsi="Sylfaen" w:cs="Arial"/>
          <w:noProof/>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N-16    </w:t>
      </w:r>
      <w:r w:rsidRPr="0008543D">
        <w:rPr>
          <w:rFonts w:ascii="Sylfaen" w:hAnsi="Sylfaen" w:cs="Sylfaen"/>
          <w:noProof/>
          <w:sz w:val="20"/>
          <w:szCs w:val="20"/>
          <w:lang w:val="ka-GE"/>
        </w:rPr>
        <w:t>კომპიუტერული</w:t>
      </w:r>
      <w:r w:rsidRPr="0008543D">
        <w:rPr>
          <w:rFonts w:cs="Arial"/>
          <w:noProof/>
          <w:sz w:val="20"/>
          <w:szCs w:val="20"/>
          <w:lang w:val="ka-GE"/>
        </w:rPr>
        <w:t xml:space="preserve"> </w:t>
      </w:r>
      <w:r w:rsidRPr="0008543D">
        <w:rPr>
          <w:rFonts w:ascii="Sylfaen" w:hAnsi="Sylfaen" w:cs="Sylfaen"/>
          <w:noProof/>
          <w:sz w:val="20"/>
          <w:szCs w:val="20"/>
          <w:lang w:val="ka-GE"/>
        </w:rPr>
        <w:t>გრაფიკული</w:t>
      </w:r>
      <w:r w:rsidRPr="0008543D">
        <w:rPr>
          <w:rFonts w:cs="Arial"/>
          <w:noProof/>
          <w:sz w:val="20"/>
          <w:szCs w:val="20"/>
          <w:lang w:val="ka-GE"/>
        </w:rPr>
        <w:t xml:space="preserve"> </w:t>
      </w:r>
      <w:r w:rsidRPr="0008543D">
        <w:rPr>
          <w:rFonts w:ascii="Sylfaen" w:hAnsi="Sylfaen" w:cs="Sylfaen"/>
          <w:noProof/>
          <w:sz w:val="20"/>
          <w:szCs w:val="20"/>
          <w:lang w:val="ka-GE"/>
        </w:rPr>
        <w:t>პროგრამები</w:t>
      </w:r>
      <w:r w:rsidRPr="0008543D">
        <w:rPr>
          <w:rFonts w:cs="Arial"/>
          <w:noProof/>
          <w:sz w:val="20"/>
          <w:szCs w:val="20"/>
          <w:lang w:val="ka-GE"/>
        </w:rPr>
        <w:t xml:space="preserve"> </w:t>
      </w:r>
      <w:r w:rsidRPr="0008543D">
        <w:rPr>
          <w:rFonts w:ascii="Sylfaen" w:hAnsi="Sylfaen" w:cs="Sylfaen"/>
          <w:noProof/>
          <w:sz w:val="20"/>
          <w:szCs w:val="20"/>
          <w:lang w:val="ka-GE"/>
        </w:rPr>
        <w:t>ხის</w:t>
      </w:r>
      <w:r w:rsidRPr="0008543D">
        <w:rPr>
          <w:rFonts w:cs="Arial"/>
          <w:noProof/>
          <w:sz w:val="20"/>
          <w:szCs w:val="20"/>
          <w:lang w:val="ka-GE"/>
        </w:rPr>
        <w:t xml:space="preserve"> </w:t>
      </w:r>
      <w:r w:rsidRPr="0008543D">
        <w:rPr>
          <w:rFonts w:ascii="Sylfaen" w:hAnsi="Sylfaen" w:cs="Sylfaen"/>
          <w:noProof/>
          <w:sz w:val="20"/>
          <w:szCs w:val="20"/>
          <w:lang w:val="ka-GE"/>
        </w:rPr>
        <w:t>მხატვრული</w:t>
      </w:r>
      <w:r w:rsidRPr="0008543D">
        <w:rPr>
          <w:rFonts w:cs="Arial"/>
          <w:noProof/>
          <w:sz w:val="20"/>
          <w:szCs w:val="20"/>
          <w:lang w:val="ka-GE"/>
        </w:rPr>
        <w:t xml:space="preserve"> </w:t>
      </w:r>
      <w:r w:rsidRPr="0008543D">
        <w:rPr>
          <w:rFonts w:ascii="Sylfaen" w:hAnsi="Sylfaen" w:cs="Sylfaen"/>
          <w:noProof/>
          <w:sz w:val="20"/>
          <w:szCs w:val="20"/>
          <w:lang w:val="ka-GE"/>
        </w:rPr>
        <w:t>დამუშავებისა</w:t>
      </w:r>
      <w:r w:rsidRPr="0008543D">
        <w:rPr>
          <w:rFonts w:cs="Arial"/>
          <w:noProof/>
          <w:sz w:val="20"/>
          <w:szCs w:val="20"/>
          <w:lang w:val="ka-GE"/>
        </w:rPr>
        <w:t xml:space="preserve"> </w:t>
      </w:r>
      <w:r w:rsidRPr="0008543D">
        <w:rPr>
          <w:rFonts w:ascii="Sylfaen" w:hAnsi="Sylfaen" w:cs="Sylfaen"/>
          <w:noProof/>
          <w:sz w:val="20"/>
          <w:szCs w:val="20"/>
          <w:lang w:val="ka-GE"/>
        </w:rPr>
        <w:t>და</w:t>
      </w:r>
      <w:r w:rsidRPr="0008543D">
        <w:rPr>
          <w:rFonts w:cs="Arial"/>
          <w:noProof/>
          <w:sz w:val="20"/>
          <w:szCs w:val="20"/>
          <w:lang w:val="ka-GE"/>
        </w:rPr>
        <w:t xml:space="preserve"> </w:t>
      </w:r>
      <w:r w:rsidRPr="0008543D">
        <w:rPr>
          <w:rFonts w:ascii="Sylfaen" w:hAnsi="Sylfaen" w:cs="Sylfaen"/>
          <w:noProof/>
          <w:sz w:val="20"/>
          <w:szCs w:val="20"/>
          <w:lang w:val="ka-GE"/>
        </w:rPr>
        <w:t>ავეჯის</w:t>
      </w:r>
      <w:r w:rsidRPr="0008543D">
        <w:rPr>
          <w:rFonts w:cs="Arial"/>
          <w:noProof/>
          <w:sz w:val="20"/>
          <w:szCs w:val="20"/>
          <w:lang w:val="ka-GE"/>
        </w:rPr>
        <w:t xml:space="preserve">                       </w:t>
      </w:r>
      <w:r w:rsidRPr="0008543D">
        <w:rPr>
          <w:rFonts w:ascii="Sylfaen" w:hAnsi="Sylfaen" w:cs="Sylfaen"/>
          <w:noProof/>
          <w:sz w:val="20"/>
          <w:szCs w:val="20"/>
          <w:lang w:val="ka-GE"/>
        </w:rPr>
        <w:t>კონსტრუირებისათვის</w:t>
      </w:r>
      <w:r w:rsidRPr="0008543D">
        <w:rPr>
          <w:rFonts w:cs="Arial"/>
          <w:noProof/>
          <w:sz w:val="20"/>
          <w:szCs w:val="20"/>
          <w:lang w:val="ka-GE"/>
        </w:rPr>
        <w:t>.</w:t>
      </w:r>
      <w:r w:rsidR="003E2E1E">
        <w:rPr>
          <w:rFonts w:ascii="Sylfaen" w:hAnsi="Sylfaen" w:cs="Arial"/>
          <w:noProof/>
          <w:sz w:val="20"/>
          <w:szCs w:val="20"/>
          <w:lang w:val="ka-GE"/>
        </w:rPr>
        <w:t xml:space="preserve"> </w:t>
      </w:r>
    </w:p>
    <w:p w14:paraId="5D3272D6" w14:textId="77777777" w:rsidR="003E2E1E" w:rsidRDefault="006C0E0C" w:rsidP="003E2E1E">
      <w:pPr>
        <w:pStyle w:val="af"/>
        <w:tabs>
          <w:tab w:val="left" w:pos="900"/>
        </w:tabs>
        <w:spacing w:before="45" w:beforeAutospacing="0" w:after="45" w:afterAutospacing="0"/>
        <w:ind w:left="270"/>
        <w:jc w:val="both"/>
        <w:rPr>
          <w:rFonts w:ascii="Sylfaen" w:hAnsi="Sylfaen" w:cs="Sylfaen"/>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N-17    </w:t>
      </w:r>
      <w:r w:rsidRPr="0008543D">
        <w:rPr>
          <w:rFonts w:ascii="Sylfaen" w:hAnsi="Sylfaen" w:cs="Sylfaen"/>
          <w:sz w:val="20"/>
          <w:szCs w:val="20"/>
          <w:lang w:val="ka-GE"/>
        </w:rPr>
        <w:t>ხეზე</w:t>
      </w:r>
      <w:r w:rsidRPr="0008543D">
        <w:rPr>
          <w:rFonts w:cs="Arial"/>
          <w:sz w:val="20"/>
          <w:szCs w:val="20"/>
          <w:lang w:val="ka-GE"/>
        </w:rPr>
        <w:t xml:space="preserve"> </w:t>
      </w:r>
      <w:r w:rsidRPr="0008543D">
        <w:rPr>
          <w:rFonts w:ascii="Sylfaen" w:hAnsi="Sylfaen" w:cs="Sylfaen"/>
          <w:sz w:val="20"/>
          <w:szCs w:val="20"/>
          <w:lang w:val="ka-GE"/>
        </w:rPr>
        <w:t>მხატვრული</w:t>
      </w:r>
      <w:r w:rsidRPr="0008543D">
        <w:rPr>
          <w:rFonts w:cs="Arial"/>
          <w:sz w:val="20"/>
          <w:szCs w:val="20"/>
          <w:lang w:val="ka-GE"/>
        </w:rPr>
        <w:t xml:space="preserve"> </w:t>
      </w:r>
      <w:r w:rsidRPr="0008543D">
        <w:rPr>
          <w:rFonts w:ascii="Sylfaen" w:hAnsi="Sylfaen" w:cs="Sylfaen"/>
          <w:sz w:val="20"/>
          <w:szCs w:val="20"/>
          <w:lang w:val="ka-GE"/>
        </w:rPr>
        <w:t>კვეთა</w:t>
      </w:r>
      <w:r w:rsidR="003E2E1E">
        <w:rPr>
          <w:rFonts w:ascii="Sylfaen" w:hAnsi="Sylfaen" w:cs="Sylfaen"/>
          <w:sz w:val="20"/>
          <w:szCs w:val="20"/>
          <w:lang w:val="ka-GE"/>
        </w:rPr>
        <w:t xml:space="preserve"> </w:t>
      </w:r>
    </w:p>
    <w:p w14:paraId="4CD6DEBC" w14:textId="77777777" w:rsidR="003E2E1E" w:rsidRDefault="006C0E0C" w:rsidP="003E2E1E">
      <w:pPr>
        <w:pStyle w:val="af"/>
        <w:tabs>
          <w:tab w:val="left" w:pos="900"/>
        </w:tabs>
        <w:spacing w:before="45" w:beforeAutospacing="0" w:after="45" w:afterAutospacing="0"/>
        <w:ind w:left="270"/>
        <w:jc w:val="both"/>
        <w:rPr>
          <w:rFonts w:ascii="Sylfaen" w:hAnsi="Sylfaen" w:cs="Sylfaen"/>
          <w:noProof/>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N-18    </w:t>
      </w:r>
      <w:r w:rsidRPr="0008543D">
        <w:rPr>
          <w:rFonts w:ascii="Sylfaen" w:hAnsi="Sylfaen" w:cs="Sylfaen"/>
          <w:noProof/>
          <w:sz w:val="20"/>
          <w:szCs w:val="20"/>
          <w:lang w:val="ka-GE"/>
        </w:rPr>
        <w:t>მოზაიკური</w:t>
      </w:r>
      <w:r w:rsidRPr="0008543D">
        <w:rPr>
          <w:sz w:val="20"/>
          <w:szCs w:val="20"/>
          <w:lang w:val="ka-GE"/>
        </w:rPr>
        <w:t xml:space="preserve"> </w:t>
      </w:r>
      <w:r w:rsidRPr="0008543D">
        <w:rPr>
          <w:rFonts w:ascii="Sylfaen" w:hAnsi="Sylfaen" w:cs="Sylfaen"/>
          <w:noProof/>
          <w:sz w:val="20"/>
          <w:szCs w:val="20"/>
          <w:lang w:val="ka-GE"/>
        </w:rPr>
        <w:t>ტექნოლოგიით</w:t>
      </w:r>
      <w:r w:rsidRPr="0008543D">
        <w:rPr>
          <w:sz w:val="20"/>
          <w:szCs w:val="20"/>
          <w:lang w:val="ka-GE"/>
        </w:rPr>
        <w:t xml:space="preserve"> </w:t>
      </w:r>
      <w:r w:rsidRPr="0008543D">
        <w:rPr>
          <w:rFonts w:ascii="Sylfaen" w:hAnsi="Sylfaen" w:cs="Sylfaen"/>
          <w:noProof/>
          <w:sz w:val="20"/>
          <w:szCs w:val="20"/>
          <w:lang w:val="ka-GE"/>
        </w:rPr>
        <w:t>ნიმუშის</w:t>
      </w:r>
      <w:r w:rsidRPr="0008543D">
        <w:rPr>
          <w:sz w:val="20"/>
          <w:szCs w:val="20"/>
          <w:lang w:val="ka-GE"/>
        </w:rPr>
        <w:t xml:space="preserve"> </w:t>
      </w:r>
      <w:r w:rsidRPr="0008543D">
        <w:rPr>
          <w:rFonts w:ascii="Sylfaen" w:hAnsi="Sylfaen" w:cs="Sylfaen"/>
          <w:noProof/>
          <w:sz w:val="20"/>
          <w:szCs w:val="20"/>
          <w:lang w:val="ka-GE"/>
        </w:rPr>
        <w:t>დამზადება</w:t>
      </w:r>
      <w:r w:rsidR="003E2E1E">
        <w:rPr>
          <w:rFonts w:ascii="Sylfaen" w:hAnsi="Sylfaen" w:cs="Sylfaen"/>
          <w:noProof/>
          <w:sz w:val="20"/>
          <w:szCs w:val="20"/>
          <w:lang w:val="ka-GE"/>
        </w:rPr>
        <w:t xml:space="preserve"> </w:t>
      </w:r>
    </w:p>
    <w:p w14:paraId="68897D4C" w14:textId="77777777" w:rsidR="003E2E1E" w:rsidRDefault="006C0E0C" w:rsidP="003E2E1E">
      <w:pPr>
        <w:pStyle w:val="af"/>
        <w:tabs>
          <w:tab w:val="left" w:pos="900"/>
        </w:tabs>
        <w:spacing w:before="45" w:beforeAutospacing="0" w:after="45" w:afterAutospacing="0"/>
        <w:ind w:left="270"/>
        <w:jc w:val="both"/>
        <w:rPr>
          <w:rFonts w:ascii="Sylfaen" w:hAnsi="Sylfaen" w:cs="Arial"/>
          <w:noProof/>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N-19    </w:t>
      </w:r>
      <w:r w:rsidRPr="0008543D">
        <w:rPr>
          <w:rFonts w:ascii="Sylfaen" w:hAnsi="Sylfaen" w:cs="Sylfaen"/>
          <w:noProof/>
          <w:sz w:val="20"/>
          <w:szCs w:val="20"/>
          <w:lang w:val="ka-GE"/>
        </w:rPr>
        <w:t>ხის</w:t>
      </w:r>
      <w:r w:rsidRPr="0008543D">
        <w:rPr>
          <w:rFonts w:cs="Arial"/>
          <w:sz w:val="20"/>
          <w:szCs w:val="20"/>
          <w:lang w:val="ka-GE"/>
        </w:rPr>
        <w:t xml:space="preserve"> </w:t>
      </w:r>
      <w:r w:rsidRPr="0008543D">
        <w:rPr>
          <w:rFonts w:ascii="Sylfaen" w:hAnsi="Sylfaen" w:cs="Sylfaen"/>
          <w:noProof/>
          <w:sz w:val="20"/>
          <w:szCs w:val="20"/>
          <w:lang w:val="ka-GE"/>
        </w:rPr>
        <w:t>მხატვრული</w:t>
      </w:r>
      <w:r w:rsidRPr="0008543D">
        <w:rPr>
          <w:rFonts w:cs="Arial"/>
          <w:sz w:val="20"/>
          <w:szCs w:val="20"/>
          <w:lang w:val="ka-GE"/>
        </w:rPr>
        <w:t xml:space="preserve"> </w:t>
      </w:r>
      <w:r w:rsidRPr="0008543D">
        <w:rPr>
          <w:rFonts w:ascii="Sylfaen" w:hAnsi="Sylfaen" w:cs="Sylfaen"/>
          <w:noProof/>
          <w:sz w:val="20"/>
          <w:szCs w:val="20"/>
          <w:lang w:val="ka-GE"/>
        </w:rPr>
        <w:t>დამუშავება</w:t>
      </w:r>
      <w:r w:rsidRPr="0008543D">
        <w:rPr>
          <w:rFonts w:cs="Arial"/>
          <w:sz w:val="20"/>
          <w:szCs w:val="20"/>
          <w:lang w:val="ka-GE"/>
        </w:rPr>
        <w:t xml:space="preserve"> </w:t>
      </w:r>
      <w:r w:rsidRPr="0008543D">
        <w:rPr>
          <w:rFonts w:ascii="Sylfaen" w:hAnsi="Sylfaen" w:cs="Sylfaen"/>
          <w:noProof/>
          <w:sz w:val="20"/>
          <w:szCs w:val="20"/>
          <w:lang w:val="ka-GE"/>
        </w:rPr>
        <w:t>რიცხვით</w:t>
      </w:r>
      <w:r w:rsidRPr="0008543D">
        <w:rPr>
          <w:rFonts w:cs="Arial"/>
          <w:noProof/>
          <w:sz w:val="20"/>
          <w:szCs w:val="20"/>
          <w:lang w:val="ka-GE"/>
        </w:rPr>
        <w:t xml:space="preserve"> </w:t>
      </w:r>
      <w:r w:rsidRPr="0008543D">
        <w:rPr>
          <w:rFonts w:ascii="Sylfaen" w:hAnsi="Sylfaen" w:cs="Sylfaen"/>
          <w:noProof/>
          <w:sz w:val="20"/>
          <w:szCs w:val="20"/>
          <w:lang w:val="ka-GE"/>
        </w:rPr>
        <w:t>პროგრამული</w:t>
      </w:r>
      <w:r w:rsidRPr="0008543D">
        <w:rPr>
          <w:rFonts w:cs="Arial"/>
          <w:sz w:val="20"/>
          <w:szCs w:val="20"/>
          <w:lang w:val="ka-GE"/>
        </w:rPr>
        <w:t xml:space="preserve"> </w:t>
      </w:r>
      <w:r w:rsidRPr="0008543D">
        <w:rPr>
          <w:rFonts w:ascii="Sylfaen" w:hAnsi="Sylfaen" w:cs="Sylfaen"/>
          <w:noProof/>
          <w:sz w:val="20"/>
          <w:szCs w:val="20"/>
          <w:lang w:val="ka-GE"/>
        </w:rPr>
        <w:t>მართვის</w:t>
      </w:r>
      <w:r w:rsidRPr="0008543D">
        <w:rPr>
          <w:rFonts w:cs="Arial"/>
          <w:sz w:val="20"/>
          <w:szCs w:val="20"/>
          <w:lang w:val="ka-GE"/>
        </w:rPr>
        <w:t xml:space="preserve"> </w:t>
      </w:r>
      <w:r w:rsidRPr="0008543D">
        <w:rPr>
          <w:rFonts w:ascii="Sylfaen" w:hAnsi="Sylfaen" w:cs="Sylfaen"/>
          <w:noProof/>
          <w:sz w:val="20"/>
          <w:szCs w:val="20"/>
          <w:lang w:val="ka-GE"/>
        </w:rPr>
        <w:t>ჩარხების</w:t>
      </w:r>
      <w:r w:rsidRPr="0008543D">
        <w:rPr>
          <w:rFonts w:cs="Arial"/>
          <w:sz w:val="20"/>
          <w:szCs w:val="20"/>
          <w:lang w:val="ka-GE"/>
        </w:rPr>
        <w:t xml:space="preserve"> </w:t>
      </w:r>
      <w:r w:rsidRPr="0008543D">
        <w:rPr>
          <w:rFonts w:ascii="Sylfaen" w:hAnsi="Sylfaen" w:cs="Sylfaen"/>
          <w:noProof/>
          <w:sz w:val="20"/>
          <w:szCs w:val="20"/>
          <w:lang w:val="ka-GE"/>
        </w:rPr>
        <w:t>გამოყენებით</w:t>
      </w:r>
      <w:r w:rsidRPr="0008543D">
        <w:rPr>
          <w:rFonts w:cs="Arial"/>
          <w:noProof/>
          <w:sz w:val="20"/>
          <w:szCs w:val="20"/>
          <w:lang w:val="ka-GE"/>
        </w:rPr>
        <w:t>.</w:t>
      </w:r>
      <w:r w:rsidR="003E2E1E">
        <w:rPr>
          <w:rFonts w:ascii="Sylfaen" w:hAnsi="Sylfaen" w:cs="Arial"/>
          <w:noProof/>
          <w:sz w:val="20"/>
          <w:szCs w:val="20"/>
          <w:lang w:val="ka-GE"/>
        </w:rPr>
        <w:t xml:space="preserve"> </w:t>
      </w:r>
    </w:p>
    <w:p w14:paraId="4DBC0E35" w14:textId="77777777" w:rsidR="003E2E1E" w:rsidRDefault="006C0E0C" w:rsidP="003E2E1E">
      <w:pPr>
        <w:pStyle w:val="af"/>
        <w:tabs>
          <w:tab w:val="left" w:pos="900"/>
        </w:tabs>
        <w:spacing w:before="45" w:beforeAutospacing="0" w:after="45" w:afterAutospacing="0"/>
        <w:ind w:left="270"/>
        <w:jc w:val="both"/>
        <w:rPr>
          <w:rFonts w:ascii="Sylfaen" w:hAnsi="Sylfaen" w:cs="Sylfaen"/>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N-20    </w:t>
      </w:r>
      <w:r w:rsidRPr="0008543D">
        <w:rPr>
          <w:rFonts w:ascii="Sylfaen" w:hAnsi="Sylfaen" w:cs="Sylfaen"/>
          <w:sz w:val="20"/>
          <w:szCs w:val="20"/>
          <w:lang w:val="ka-GE"/>
        </w:rPr>
        <w:t>ქართული</w:t>
      </w:r>
      <w:r w:rsidRPr="0008543D">
        <w:rPr>
          <w:rFonts w:cs="Arial"/>
          <w:sz w:val="20"/>
          <w:szCs w:val="20"/>
          <w:lang w:val="ka-GE"/>
        </w:rPr>
        <w:t xml:space="preserve"> </w:t>
      </w:r>
      <w:r w:rsidRPr="0008543D">
        <w:rPr>
          <w:rFonts w:ascii="Sylfaen" w:hAnsi="Sylfaen" w:cs="Sylfaen"/>
          <w:sz w:val="20"/>
          <w:szCs w:val="20"/>
          <w:lang w:val="ka-GE"/>
        </w:rPr>
        <w:t>ტრადიციული</w:t>
      </w:r>
      <w:r w:rsidRPr="0008543D">
        <w:rPr>
          <w:rFonts w:cs="Arial"/>
          <w:sz w:val="20"/>
          <w:szCs w:val="20"/>
          <w:lang w:val="ka-GE"/>
        </w:rPr>
        <w:t xml:space="preserve"> </w:t>
      </w:r>
      <w:r w:rsidRPr="0008543D">
        <w:rPr>
          <w:rFonts w:ascii="Sylfaen" w:hAnsi="Sylfaen" w:cs="Sylfaen"/>
          <w:sz w:val="20"/>
          <w:szCs w:val="20"/>
          <w:lang w:val="ka-GE"/>
        </w:rPr>
        <w:t>ხის</w:t>
      </w:r>
      <w:r w:rsidRPr="0008543D">
        <w:rPr>
          <w:rFonts w:cs="Arial"/>
          <w:sz w:val="20"/>
          <w:szCs w:val="20"/>
          <w:lang w:val="ka-GE"/>
        </w:rPr>
        <w:t xml:space="preserve"> </w:t>
      </w:r>
      <w:r w:rsidRPr="0008543D">
        <w:rPr>
          <w:rFonts w:ascii="Sylfaen" w:hAnsi="Sylfaen" w:cs="Sylfaen"/>
          <w:sz w:val="20"/>
          <w:szCs w:val="20"/>
          <w:lang w:val="ka-GE"/>
        </w:rPr>
        <w:t>ნაკეთობების</w:t>
      </w:r>
      <w:r w:rsidRPr="0008543D">
        <w:rPr>
          <w:rFonts w:cs="Arial"/>
          <w:sz w:val="20"/>
          <w:szCs w:val="20"/>
          <w:lang w:val="ka-GE"/>
        </w:rPr>
        <w:t xml:space="preserve"> </w:t>
      </w:r>
      <w:r w:rsidRPr="0008543D">
        <w:rPr>
          <w:rFonts w:ascii="Sylfaen" w:hAnsi="Sylfaen" w:cs="Sylfaen"/>
          <w:sz w:val="20"/>
          <w:szCs w:val="20"/>
          <w:lang w:val="ka-GE"/>
        </w:rPr>
        <w:t>დამზადება</w:t>
      </w:r>
      <w:r w:rsidR="003E2E1E">
        <w:rPr>
          <w:rFonts w:ascii="Sylfaen" w:hAnsi="Sylfaen" w:cs="Sylfaen"/>
          <w:sz w:val="20"/>
          <w:szCs w:val="20"/>
          <w:lang w:val="ka-GE"/>
        </w:rPr>
        <w:t xml:space="preserve"> </w:t>
      </w:r>
    </w:p>
    <w:p w14:paraId="054921D9" w14:textId="77777777" w:rsidR="003E2E1E" w:rsidRDefault="006C0E0C" w:rsidP="003E2E1E">
      <w:pPr>
        <w:pStyle w:val="af"/>
        <w:tabs>
          <w:tab w:val="left" w:pos="900"/>
        </w:tabs>
        <w:spacing w:before="45" w:beforeAutospacing="0" w:after="45" w:afterAutospacing="0"/>
        <w:ind w:left="270"/>
        <w:jc w:val="both"/>
        <w:rPr>
          <w:rFonts w:ascii="Sylfaen" w:hAnsi="Sylfaen" w:cs="Sylfaen"/>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N-21     </w:t>
      </w:r>
      <w:r w:rsidRPr="0008543D">
        <w:rPr>
          <w:rFonts w:ascii="Sylfaen" w:hAnsi="Sylfaen" w:cs="Sylfaen"/>
          <w:sz w:val="20"/>
          <w:szCs w:val="20"/>
          <w:lang w:val="ka-GE"/>
        </w:rPr>
        <w:t>ხის</w:t>
      </w:r>
      <w:r w:rsidRPr="0008543D">
        <w:rPr>
          <w:rFonts w:cs="Arial"/>
          <w:sz w:val="20"/>
          <w:szCs w:val="20"/>
          <w:lang w:val="ka-GE"/>
        </w:rPr>
        <w:t xml:space="preserve"> </w:t>
      </w:r>
      <w:r w:rsidRPr="0008543D">
        <w:rPr>
          <w:rFonts w:ascii="Sylfaen" w:hAnsi="Sylfaen" w:cs="Sylfaen"/>
          <w:sz w:val="20"/>
          <w:szCs w:val="20"/>
          <w:lang w:val="ka-GE"/>
        </w:rPr>
        <w:t>წნული</w:t>
      </w:r>
      <w:r w:rsidRPr="0008543D">
        <w:rPr>
          <w:rFonts w:cs="Arial"/>
          <w:sz w:val="20"/>
          <w:szCs w:val="20"/>
          <w:lang w:val="ka-GE"/>
        </w:rPr>
        <w:t xml:space="preserve"> </w:t>
      </w:r>
      <w:r w:rsidRPr="0008543D">
        <w:rPr>
          <w:rFonts w:ascii="Sylfaen" w:hAnsi="Sylfaen" w:cs="Sylfaen"/>
          <w:sz w:val="20"/>
          <w:szCs w:val="20"/>
          <w:lang w:val="ka-GE"/>
        </w:rPr>
        <w:t>ნაკეთობების</w:t>
      </w:r>
      <w:r w:rsidRPr="0008543D">
        <w:rPr>
          <w:rFonts w:cs="Arial"/>
          <w:sz w:val="20"/>
          <w:szCs w:val="20"/>
          <w:lang w:val="ka-GE"/>
        </w:rPr>
        <w:t xml:space="preserve"> </w:t>
      </w:r>
      <w:r w:rsidRPr="0008543D">
        <w:rPr>
          <w:rFonts w:ascii="Sylfaen" w:hAnsi="Sylfaen" w:cs="Sylfaen"/>
          <w:sz w:val="20"/>
          <w:szCs w:val="20"/>
          <w:lang w:val="ka-GE"/>
        </w:rPr>
        <w:t>დამზადება</w:t>
      </w:r>
      <w:r w:rsidR="003E2E1E">
        <w:rPr>
          <w:rFonts w:ascii="Sylfaen" w:hAnsi="Sylfaen" w:cs="Sylfaen"/>
          <w:sz w:val="20"/>
          <w:szCs w:val="20"/>
          <w:lang w:val="ka-GE"/>
        </w:rPr>
        <w:t xml:space="preserve"> </w:t>
      </w:r>
    </w:p>
    <w:p w14:paraId="26F8064B" w14:textId="77777777" w:rsidR="003E2E1E" w:rsidRDefault="006C0E0C" w:rsidP="003E2E1E">
      <w:pPr>
        <w:pStyle w:val="af"/>
        <w:tabs>
          <w:tab w:val="left" w:pos="900"/>
        </w:tabs>
        <w:spacing w:before="45" w:beforeAutospacing="0" w:after="45" w:afterAutospacing="0"/>
        <w:ind w:left="270"/>
        <w:jc w:val="both"/>
        <w:rPr>
          <w:rFonts w:ascii="Sylfaen" w:hAnsi="Sylfaen" w:cs="Sylfaen"/>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N-22     </w:t>
      </w:r>
      <w:r w:rsidRPr="0008543D">
        <w:rPr>
          <w:rFonts w:ascii="Sylfaen" w:hAnsi="Sylfaen" w:cs="Sylfaen"/>
          <w:sz w:val="20"/>
          <w:szCs w:val="20"/>
          <w:lang w:val="ka-GE"/>
        </w:rPr>
        <w:t>ხის</w:t>
      </w:r>
      <w:r w:rsidRPr="0008543D">
        <w:rPr>
          <w:rFonts w:cs="Arial"/>
          <w:sz w:val="20"/>
          <w:szCs w:val="20"/>
          <w:lang w:val="ka-GE"/>
        </w:rPr>
        <w:t xml:space="preserve"> </w:t>
      </w:r>
      <w:r w:rsidRPr="0008543D">
        <w:rPr>
          <w:rFonts w:ascii="Sylfaen" w:hAnsi="Sylfaen" w:cs="Sylfaen"/>
          <w:sz w:val="20"/>
          <w:szCs w:val="20"/>
          <w:lang w:val="ka-GE"/>
        </w:rPr>
        <w:t>ნაკეთობათა</w:t>
      </w:r>
      <w:r w:rsidRPr="0008543D">
        <w:rPr>
          <w:rFonts w:cs="Arial"/>
          <w:sz w:val="20"/>
          <w:szCs w:val="20"/>
          <w:lang w:val="ka-GE"/>
        </w:rPr>
        <w:t xml:space="preserve"> </w:t>
      </w:r>
      <w:r w:rsidRPr="0008543D">
        <w:rPr>
          <w:rFonts w:ascii="Sylfaen" w:hAnsi="Sylfaen" w:cs="Sylfaen"/>
          <w:sz w:val="20"/>
          <w:szCs w:val="20"/>
          <w:lang w:val="ka-GE"/>
        </w:rPr>
        <w:t>შეკეთება</w:t>
      </w:r>
      <w:r w:rsidR="003E2E1E">
        <w:rPr>
          <w:rFonts w:ascii="Sylfaen" w:hAnsi="Sylfaen" w:cs="Sylfaen"/>
          <w:sz w:val="20"/>
          <w:szCs w:val="20"/>
          <w:lang w:val="ka-GE"/>
        </w:rPr>
        <w:t xml:space="preserve"> </w:t>
      </w:r>
    </w:p>
    <w:p w14:paraId="4B222FFC" w14:textId="77777777" w:rsidR="00F70921" w:rsidRPr="00DD4398" w:rsidRDefault="006C0E0C" w:rsidP="00012C97">
      <w:pPr>
        <w:pStyle w:val="af"/>
        <w:tabs>
          <w:tab w:val="left" w:pos="900"/>
        </w:tabs>
        <w:spacing w:before="45" w:beforeAutospacing="0" w:after="45" w:afterAutospacing="0"/>
        <w:ind w:left="270"/>
        <w:jc w:val="both"/>
        <w:rPr>
          <w:rFonts w:ascii="Sylfaen" w:hAnsi="Sylfaen" w:cs="Sylfaen"/>
          <w:sz w:val="20"/>
          <w:szCs w:val="20"/>
          <w:lang w:val="ka-GE"/>
        </w:rPr>
      </w:pPr>
      <w:r w:rsidRPr="0008543D">
        <w:rPr>
          <w:rFonts w:ascii="Sylfaen" w:hAnsi="Sylfaen" w:cs="Sylfaen"/>
          <w:sz w:val="20"/>
          <w:szCs w:val="20"/>
          <w:lang w:val="ka-GE"/>
        </w:rPr>
        <w:t>დანართი</w:t>
      </w:r>
      <w:r w:rsidRPr="0008543D">
        <w:rPr>
          <w:sz w:val="20"/>
          <w:szCs w:val="20"/>
          <w:lang w:val="ka-GE"/>
        </w:rPr>
        <w:t xml:space="preserve"> N</w:t>
      </w:r>
      <w:r w:rsidRPr="00DD4398">
        <w:rPr>
          <w:sz w:val="20"/>
          <w:szCs w:val="20"/>
          <w:lang w:val="ka-GE"/>
        </w:rPr>
        <w:t xml:space="preserve">-23     </w:t>
      </w:r>
      <w:r w:rsidRPr="00DD4398">
        <w:rPr>
          <w:rFonts w:ascii="Sylfaen" w:hAnsi="Sylfaen" w:cs="Sylfaen"/>
          <w:sz w:val="20"/>
          <w:szCs w:val="20"/>
          <w:lang w:val="ka-GE"/>
        </w:rPr>
        <w:t>პრაქტიკული</w:t>
      </w:r>
      <w:r w:rsidRPr="00DD4398">
        <w:rPr>
          <w:rFonts w:cs="Arial"/>
          <w:sz w:val="20"/>
          <w:szCs w:val="20"/>
          <w:lang w:val="ka-GE"/>
        </w:rPr>
        <w:t xml:space="preserve"> </w:t>
      </w:r>
      <w:r w:rsidRPr="00DD4398">
        <w:rPr>
          <w:rFonts w:ascii="Sylfaen" w:hAnsi="Sylfaen" w:cs="Sylfaen"/>
          <w:sz w:val="20"/>
          <w:szCs w:val="20"/>
          <w:lang w:val="ka-GE"/>
        </w:rPr>
        <w:t>პროექტი</w:t>
      </w:r>
      <w:r w:rsidRPr="00DD4398">
        <w:rPr>
          <w:rFonts w:cs="Arial"/>
          <w:sz w:val="20"/>
          <w:szCs w:val="20"/>
          <w:lang w:val="ka-GE"/>
        </w:rPr>
        <w:t xml:space="preserve"> -  </w:t>
      </w:r>
      <w:r w:rsidRPr="00DD4398">
        <w:rPr>
          <w:rFonts w:ascii="Sylfaen" w:hAnsi="Sylfaen" w:cs="Sylfaen"/>
          <w:sz w:val="20"/>
          <w:szCs w:val="20"/>
          <w:lang w:val="ka-GE"/>
        </w:rPr>
        <w:t>ხის</w:t>
      </w:r>
      <w:r w:rsidRPr="00DD4398">
        <w:rPr>
          <w:rFonts w:cs="Arial"/>
          <w:sz w:val="20"/>
          <w:szCs w:val="20"/>
          <w:lang w:val="ka-GE"/>
        </w:rPr>
        <w:t xml:space="preserve"> </w:t>
      </w:r>
      <w:r w:rsidRPr="00DD4398">
        <w:rPr>
          <w:rFonts w:ascii="Sylfaen" w:hAnsi="Sylfaen" w:cs="Sylfaen"/>
          <w:sz w:val="20"/>
          <w:szCs w:val="20"/>
          <w:lang w:val="ka-GE"/>
        </w:rPr>
        <w:t>მხატვრულ</w:t>
      </w:r>
      <w:r w:rsidRPr="00DD4398">
        <w:rPr>
          <w:rFonts w:cs="Arial"/>
          <w:sz w:val="20"/>
          <w:szCs w:val="20"/>
          <w:lang w:val="ka-GE"/>
        </w:rPr>
        <w:t xml:space="preserve"> </w:t>
      </w:r>
      <w:r w:rsidRPr="00DD4398">
        <w:rPr>
          <w:rFonts w:ascii="Sylfaen" w:hAnsi="Sylfaen" w:cs="Sylfaen"/>
          <w:sz w:val="20"/>
          <w:szCs w:val="20"/>
          <w:lang w:val="ka-GE"/>
        </w:rPr>
        <w:t>დამუშავებაში</w:t>
      </w:r>
    </w:p>
    <w:p w14:paraId="3141B2BD" w14:textId="53B47056" w:rsidR="006C0E0C" w:rsidRPr="00DD4398" w:rsidRDefault="00F70921" w:rsidP="00012C97">
      <w:pPr>
        <w:pStyle w:val="af"/>
        <w:tabs>
          <w:tab w:val="left" w:pos="900"/>
        </w:tabs>
        <w:spacing w:before="45" w:beforeAutospacing="0" w:after="45" w:afterAutospacing="0"/>
        <w:ind w:left="270"/>
        <w:jc w:val="both"/>
        <w:rPr>
          <w:sz w:val="20"/>
          <w:szCs w:val="20"/>
          <w:lang w:val="ka-GE"/>
        </w:rPr>
      </w:pPr>
      <w:r w:rsidRPr="00DD4398">
        <w:rPr>
          <w:rFonts w:ascii="Sylfaen" w:hAnsi="Sylfaen" w:cs="Sylfaen"/>
          <w:sz w:val="20"/>
          <w:szCs w:val="20"/>
          <w:lang w:val="ka-GE"/>
        </w:rPr>
        <w:t>დანართი</w:t>
      </w:r>
      <w:r w:rsidRPr="00DD4398">
        <w:rPr>
          <w:sz w:val="20"/>
          <w:szCs w:val="20"/>
          <w:lang w:val="ka-GE"/>
        </w:rPr>
        <w:t xml:space="preserve"> N-2</w:t>
      </w:r>
      <w:r w:rsidRPr="00DD4398">
        <w:rPr>
          <w:rFonts w:ascii="Sylfaen" w:hAnsi="Sylfaen"/>
          <w:sz w:val="20"/>
          <w:szCs w:val="20"/>
          <w:lang w:val="ka-GE"/>
        </w:rPr>
        <w:t>4</w:t>
      </w:r>
      <w:r w:rsidRPr="00DD4398">
        <w:rPr>
          <w:sz w:val="20"/>
          <w:szCs w:val="20"/>
          <w:lang w:val="ka-GE"/>
        </w:rPr>
        <w:t xml:space="preserve">     </w:t>
      </w:r>
      <w:r w:rsidRPr="00DD4398">
        <w:rPr>
          <w:rFonts w:ascii="Sylfaen" w:hAnsi="Sylfaen" w:cs="Sylfaen"/>
          <w:sz w:val="20"/>
          <w:szCs w:val="20"/>
          <w:lang w:val="ka-GE"/>
        </w:rPr>
        <w:t>ქართული ენა A2</w:t>
      </w:r>
      <w:r w:rsidR="006C0E0C" w:rsidRPr="00DD4398">
        <w:rPr>
          <w:sz w:val="20"/>
          <w:szCs w:val="20"/>
          <w:lang w:val="ka-GE"/>
        </w:rPr>
        <w:tab/>
      </w:r>
    </w:p>
    <w:sectPr w:rsidR="006C0E0C" w:rsidRPr="00DD4398" w:rsidSect="005E1455">
      <w:footerReference w:type="default" r:id="rId13"/>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9A621" w14:textId="77777777" w:rsidR="009668E0" w:rsidRDefault="009668E0" w:rsidP="007A4B6C">
      <w:pPr>
        <w:spacing w:after="0" w:line="240" w:lineRule="auto"/>
      </w:pPr>
      <w:r>
        <w:separator/>
      </w:r>
    </w:p>
  </w:endnote>
  <w:endnote w:type="continuationSeparator" w:id="0">
    <w:p w14:paraId="35BEBE5E" w14:textId="77777777" w:rsidR="009668E0" w:rsidRDefault="009668E0" w:rsidP="007A4B6C">
      <w:pPr>
        <w:spacing w:after="0" w:line="240" w:lineRule="auto"/>
      </w:pPr>
      <w:r>
        <w:continuationSeparator/>
      </w:r>
    </w:p>
  </w:endnote>
  <w:endnote w:type="continuationNotice" w:id="1">
    <w:p w14:paraId="3A0EA1A0" w14:textId="77777777" w:rsidR="009668E0" w:rsidRDefault="009668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toneSans">
    <w:altName w:val="Calibri"/>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ylfaen,Sylfaen,">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Sylfaen,Arial">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Dejavu">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940015"/>
      <w:docPartObj>
        <w:docPartGallery w:val="Page Numbers (Bottom of Page)"/>
        <w:docPartUnique/>
      </w:docPartObj>
    </w:sdtPr>
    <w:sdtEndPr>
      <w:rPr>
        <w:noProof/>
      </w:rPr>
    </w:sdtEndPr>
    <w:sdtContent>
      <w:p w14:paraId="032E0815" w14:textId="3F6ADF95" w:rsidR="0056278A" w:rsidRDefault="0056278A">
        <w:pPr>
          <w:pStyle w:val="af2"/>
          <w:jc w:val="right"/>
        </w:pPr>
        <w:r>
          <w:fldChar w:fldCharType="begin"/>
        </w:r>
        <w:r>
          <w:instrText xml:space="preserve"> PAGE   \* MERGEFORMAT </w:instrText>
        </w:r>
        <w:r>
          <w:fldChar w:fldCharType="separate"/>
        </w:r>
        <w:r w:rsidR="001C36E8">
          <w:rPr>
            <w:noProof/>
          </w:rPr>
          <w:t>2</w:t>
        </w:r>
        <w:r>
          <w:rPr>
            <w:noProof/>
          </w:rPr>
          <w:fldChar w:fldCharType="end"/>
        </w:r>
      </w:p>
    </w:sdtContent>
  </w:sdt>
  <w:p w14:paraId="62ACA830" w14:textId="18F3315E" w:rsidR="0056278A" w:rsidRPr="006C0E0C" w:rsidRDefault="006C0E0C" w:rsidP="006C0E0C">
    <w:pPr>
      <w:pStyle w:val="af2"/>
      <w:jc w:val="center"/>
      <w:rPr>
        <w:rFonts w:ascii="Sylfaen" w:hAnsi="Sylfaen"/>
        <w:lang w:val="ka-GE"/>
      </w:rPr>
    </w:pPr>
    <w:r>
      <w:rPr>
        <w:rFonts w:ascii="Sylfaen" w:hAnsi="Sylfaen"/>
        <w:lang w:val="ka-GE"/>
      </w:rPr>
      <w:t>20</w:t>
    </w:r>
    <w:r w:rsidR="003238A3">
      <w:rPr>
        <w:rFonts w:ascii="Sylfaen" w:hAnsi="Sylfaen"/>
        <w:lang w:val="ka-GE"/>
      </w:rPr>
      <w:t>2</w:t>
    </w:r>
    <w:r w:rsidR="00243E20">
      <w:rPr>
        <w:rFonts w:ascii="Sylfaen" w:hAnsi="Sylfaen"/>
        <w:lang w:val="ka-GE"/>
      </w:rPr>
      <w:t>2</w:t>
    </w:r>
    <w:r>
      <w:rPr>
        <w:rFonts w:ascii="Sylfaen" w:hAnsi="Sylfaen"/>
        <w:lang w:val="ka-GE"/>
      </w:rPr>
      <w:t xml:space="preserve"> წელი</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6FE254" w14:textId="77777777" w:rsidR="009668E0" w:rsidRDefault="009668E0" w:rsidP="007A4B6C">
      <w:pPr>
        <w:spacing w:after="0" w:line="240" w:lineRule="auto"/>
      </w:pPr>
      <w:r>
        <w:separator/>
      </w:r>
    </w:p>
  </w:footnote>
  <w:footnote w:type="continuationSeparator" w:id="0">
    <w:p w14:paraId="637D46D6" w14:textId="77777777" w:rsidR="009668E0" w:rsidRDefault="009668E0" w:rsidP="007A4B6C">
      <w:pPr>
        <w:spacing w:after="0" w:line="240" w:lineRule="auto"/>
      </w:pPr>
      <w:r>
        <w:continuationSeparator/>
      </w:r>
    </w:p>
  </w:footnote>
  <w:footnote w:type="continuationNotice" w:id="1">
    <w:p w14:paraId="7ED57BF2" w14:textId="77777777" w:rsidR="009668E0" w:rsidRDefault="009668E0">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965DB"/>
    <w:multiLevelType w:val="hybridMultilevel"/>
    <w:tmpl w:val="AFEA4964"/>
    <w:lvl w:ilvl="0" w:tplc="EEB68546">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B51F0"/>
    <w:multiLevelType w:val="hybridMultilevel"/>
    <w:tmpl w:val="46D01656"/>
    <w:lvl w:ilvl="0" w:tplc="236C2E8E">
      <w:start w:val="1"/>
      <w:numFmt w:val="bullet"/>
      <w:lvlText w:val="•"/>
      <w:lvlJc w:val="left"/>
      <w:pPr>
        <w:tabs>
          <w:tab w:val="num" w:pos="720"/>
        </w:tabs>
        <w:ind w:left="720" w:hanging="360"/>
      </w:pPr>
      <w:rPr>
        <w:rFonts w:ascii="Times New Roman" w:hAnsi="Times New Roman" w:hint="default"/>
      </w:rPr>
    </w:lvl>
    <w:lvl w:ilvl="1" w:tplc="688EB146" w:tentative="1">
      <w:start w:val="1"/>
      <w:numFmt w:val="bullet"/>
      <w:lvlText w:val="•"/>
      <w:lvlJc w:val="left"/>
      <w:pPr>
        <w:tabs>
          <w:tab w:val="num" w:pos="1440"/>
        </w:tabs>
        <w:ind w:left="1440" w:hanging="360"/>
      </w:pPr>
      <w:rPr>
        <w:rFonts w:ascii="Times New Roman" w:hAnsi="Times New Roman" w:hint="default"/>
      </w:rPr>
    </w:lvl>
    <w:lvl w:ilvl="2" w:tplc="4DCE5648" w:tentative="1">
      <w:start w:val="1"/>
      <w:numFmt w:val="bullet"/>
      <w:lvlText w:val="•"/>
      <w:lvlJc w:val="left"/>
      <w:pPr>
        <w:tabs>
          <w:tab w:val="num" w:pos="2160"/>
        </w:tabs>
        <w:ind w:left="2160" w:hanging="360"/>
      </w:pPr>
      <w:rPr>
        <w:rFonts w:ascii="Times New Roman" w:hAnsi="Times New Roman" w:hint="default"/>
      </w:rPr>
    </w:lvl>
    <w:lvl w:ilvl="3" w:tplc="67BE3DA4" w:tentative="1">
      <w:start w:val="1"/>
      <w:numFmt w:val="bullet"/>
      <w:lvlText w:val="•"/>
      <w:lvlJc w:val="left"/>
      <w:pPr>
        <w:tabs>
          <w:tab w:val="num" w:pos="2880"/>
        </w:tabs>
        <w:ind w:left="2880" w:hanging="360"/>
      </w:pPr>
      <w:rPr>
        <w:rFonts w:ascii="Times New Roman" w:hAnsi="Times New Roman" w:hint="default"/>
      </w:rPr>
    </w:lvl>
    <w:lvl w:ilvl="4" w:tplc="38022210" w:tentative="1">
      <w:start w:val="1"/>
      <w:numFmt w:val="bullet"/>
      <w:lvlText w:val="•"/>
      <w:lvlJc w:val="left"/>
      <w:pPr>
        <w:tabs>
          <w:tab w:val="num" w:pos="3600"/>
        </w:tabs>
        <w:ind w:left="3600" w:hanging="360"/>
      </w:pPr>
      <w:rPr>
        <w:rFonts w:ascii="Times New Roman" w:hAnsi="Times New Roman" w:hint="default"/>
      </w:rPr>
    </w:lvl>
    <w:lvl w:ilvl="5" w:tplc="14D45586" w:tentative="1">
      <w:start w:val="1"/>
      <w:numFmt w:val="bullet"/>
      <w:lvlText w:val="•"/>
      <w:lvlJc w:val="left"/>
      <w:pPr>
        <w:tabs>
          <w:tab w:val="num" w:pos="4320"/>
        </w:tabs>
        <w:ind w:left="4320" w:hanging="360"/>
      </w:pPr>
      <w:rPr>
        <w:rFonts w:ascii="Times New Roman" w:hAnsi="Times New Roman" w:hint="default"/>
      </w:rPr>
    </w:lvl>
    <w:lvl w:ilvl="6" w:tplc="7638A164" w:tentative="1">
      <w:start w:val="1"/>
      <w:numFmt w:val="bullet"/>
      <w:lvlText w:val="•"/>
      <w:lvlJc w:val="left"/>
      <w:pPr>
        <w:tabs>
          <w:tab w:val="num" w:pos="5040"/>
        </w:tabs>
        <w:ind w:left="5040" w:hanging="360"/>
      </w:pPr>
      <w:rPr>
        <w:rFonts w:ascii="Times New Roman" w:hAnsi="Times New Roman" w:hint="default"/>
      </w:rPr>
    </w:lvl>
    <w:lvl w:ilvl="7" w:tplc="EB84E8A6" w:tentative="1">
      <w:start w:val="1"/>
      <w:numFmt w:val="bullet"/>
      <w:lvlText w:val="•"/>
      <w:lvlJc w:val="left"/>
      <w:pPr>
        <w:tabs>
          <w:tab w:val="num" w:pos="5760"/>
        </w:tabs>
        <w:ind w:left="5760" w:hanging="360"/>
      </w:pPr>
      <w:rPr>
        <w:rFonts w:ascii="Times New Roman" w:hAnsi="Times New Roman" w:hint="default"/>
      </w:rPr>
    </w:lvl>
    <w:lvl w:ilvl="8" w:tplc="A8A2DA06" w:tentative="1">
      <w:start w:val="1"/>
      <w:numFmt w:val="bullet"/>
      <w:lvlText w:val="•"/>
      <w:lvlJc w:val="left"/>
      <w:pPr>
        <w:tabs>
          <w:tab w:val="num" w:pos="6480"/>
        </w:tabs>
        <w:ind w:left="6480" w:hanging="360"/>
      </w:pPr>
      <w:rPr>
        <w:rFonts w:ascii="Times New Roman" w:hAnsi="Times New Roman" w:hint="default"/>
      </w:rPr>
    </w:lvl>
  </w:abstractNum>
  <w:abstractNum w:abstractNumId="2">
    <w:nsid w:val="0749269E"/>
    <w:multiLevelType w:val="hybridMultilevel"/>
    <w:tmpl w:val="83EC6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016D76"/>
    <w:multiLevelType w:val="hybridMultilevel"/>
    <w:tmpl w:val="2BFA8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F05610"/>
    <w:multiLevelType w:val="hybridMultilevel"/>
    <w:tmpl w:val="20EC4F36"/>
    <w:lvl w:ilvl="0" w:tplc="5EA691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412F9E"/>
    <w:multiLevelType w:val="hybridMultilevel"/>
    <w:tmpl w:val="7F30D42A"/>
    <w:lvl w:ilvl="0" w:tplc="FD7E745E">
      <w:start w:val="9"/>
      <w:numFmt w:val="decimal"/>
      <w:lvlText w:val="%1."/>
      <w:lvlJc w:val="left"/>
      <w:pPr>
        <w:ind w:left="1080" w:hanging="360"/>
      </w:pPr>
      <w:rPr>
        <w:rFonts w:cs="Arial" w:hint="default"/>
        <w:b/>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4971606"/>
    <w:multiLevelType w:val="hybridMultilevel"/>
    <w:tmpl w:val="31222F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5317A8"/>
    <w:multiLevelType w:val="hybridMultilevel"/>
    <w:tmpl w:val="63947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536FAF"/>
    <w:multiLevelType w:val="hybridMultilevel"/>
    <w:tmpl w:val="B17203C4"/>
    <w:lvl w:ilvl="0" w:tplc="0409000F">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E349B1"/>
    <w:multiLevelType w:val="hybridMultilevel"/>
    <w:tmpl w:val="E45ACE66"/>
    <w:lvl w:ilvl="0" w:tplc="AFD653C2">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3704990"/>
    <w:multiLevelType w:val="hybridMultilevel"/>
    <w:tmpl w:val="9B1E61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nsid w:val="27AB1621"/>
    <w:multiLevelType w:val="hybridMultilevel"/>
    <w:tmpl w:val="20EC4F36"/>
    <w:lvl w:ilvl="0" w:tplc="5EA691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A81A0A"/>
    <w:multiLevelType w:val="hybridMultilevel"/>
    <w:tmpl w:val="20EC4F36"/>
    <w:lvl w:ilvl="0" w:tplc="5EA691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0F7C1A"/>
    <w:multiLevelType w:val="hybridMultilevel"/>
    <w:tmpl w:val="20EC4F36"/>
    <w:lvl w:ilvl="0" w:tplc="5EA691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D66B3C"/>
    <w:multiLevelType w:val="hybridMultilevel"/>
    <w:tmpl w:val="C360BEE4"/>
    <w:lvl w:ilvl="0" w:tplc="34C259EA">
      <w:start w:val="1"/>
      <w:numFmt w:val="upp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5">
    <w:nsid w:val="341C4B49"/>
    <w:multiLevelType w:val="hybridMultilevel"/>
    <w:tmpl w:val="F1ECA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504362"/>
    <w:multiLevelType w:val="hybridMultilevel"/>
    <w:tmpl w:val="20EC4F36"/>
    <w:lvl w:ilvl="0" w:tplc="5EA691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375B85"/>
    <w:multiLevelType w:val="hybridMultilevel"/>
    <w:tmpl w:val="910C1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190393"/>
    <w:multiLevelType w:val="hybridMultilevel"/>
    <w:tmpl w:val="11763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7B5401D"/>
    <w:multiLevelType w:val="hybridMultilevel"/>
    <w:tmpl w:val="A960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791E1B"/>
    <w:multiLevelType w:val="hybridMultilevel"/>
    <w:tmpl w:val="59FEF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1D2AA8"/>
    <w:multiLevelType w:val="hybridMultilevel"/>
    <w:tmpl w:val="2F1CD0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685BC9"/>
    <w:multiLevelType w:val="hybridMultilevel"/>
    <w:tmpl w:val="0ADAB2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29E44E1"/>
    <w:multiLevelType w:val="hybridMultilevel"/>
    <w:tmpl w:val="D72EA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C81D0C"/>
    <w:multiLevelType w:val="hybridMultilevel"/>
    <w:tmpl w:val="FB26839A"/>
    <w:lvl w:ilvl="0" w:tplc="04090003">
      <w:start w:val="1"/>
      <w:numFmt w:val="bullet"/>
      <w:lvlText w:val="o"/>
      <w:lvlJc w:val="left"/>
      <w:pPr>
        <w:ind w:left="1440" w:hanging="360"/>
      </w:pPr>
      <w:rPr>
        <w:rFonts w:ascii="Courier New" w:hAnsi="Courier New" w:cs="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D2175DC"/>
    <w:multiLevelType w:val="hybridMultilevel"/>
    <w:tmpl w:val="99D2A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875517"/>
    <w:multiLevelType w:val="hybridMultilevel"/>
    <w:tmpl w:val="594A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ED4C43"/>
    <w:multiLevelType w:val="hybridMultilevel"/>
    <w:tmpl w:val="B638FF96"/>
    <w:lvl w:ilvl="0" w:tplc="B17A1544">
      <w:start w:val="10"/>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6884987"/>
    <w:multiLevelType w:val="hybridMultilevel"/>
    <w:tmpl w:val="1BB20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8461867"/>
    <w:multiLevelType w:val="hybridMultilevel"/>
    <w:tmpl w:val="20EC4F36"/>
    <w:lvl w:ilvl="0" w:tplc="5EA691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F4718E"/>
    <w:multiLevelType w:val="hybridMultilevel"/>
    <w:tmpl w:val="6B4E1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5D3F6B"/>
    <w:multiLevelType w:val="hybridMultilevel"/>
    <w:tmpl w:val="6A78E2EE"/>
    <w:lvl w:ilvl="0" w:tplc="04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70E09"/>
    <w:multiLevelType w:val="hybridMultilevel"/>
    <w:tmpl w:val="2F368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DB458BC"/>
    <w:multiLevelType w:val="hybridMultilevel"/>
    <w:tmpl w:val="18BA1D36"/>
    <w:lvl w:ilvl="0" w:tplc="09CE6692">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DC5597"/>
    <w:multiLevelType w:val="hybridMultilevel"/>
    <w:tmpl w:val="9B6E6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446C8D"/>
    <w:multiLevelType w:val="hybridMultilevel"/>
    <w:tmpl w:val="3C32D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802D95"/>
    <w:multiLevelType w:val="hybridMultilevel"/>
    <w:tmpl w:val="DCF8A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EF4C76"/>
    <w:multiLevelType w:val="hybridMultilevel"/>
    <w:tmpl w:val="74E2A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6C0B3D"/>
    <w:multiLevelType w:val="hybridMultilevel"/>
    <w:tmpl w:val="9D1CA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8967CC"/>
    <w:multiLevelType w:val="hybridMultilevel"/>
    <w:tmpl w:val="812AC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952F01"/>
    <w:multiLevelType w:val="hybridMultilevel"/>
    <w:tmpl w:val="D4DA4232"/>
    <w:lvl w:ilvl="0" w:tplc="6BFACA14">
      <w:start w:val="1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nsid w:val="7B4D05D7"/>
    <w:multiLevelType w:val="hybridMultilevel"/>
    <w:tmpl w:val="83944A5E"/>
    <w:lvl w:ilvl="0" w:tplc="7520EF48">
      <w:start w:val="1"/>
      <w:numFmt w:val="bullet"/>
      <w:lvlText w:val="•"/>
      <w:lvlJc w:val="left"/>
      <w:pPr>
        <w:tabs>
          <w:tab w:val="num" w:pos="720"/>
        </w:tabs>
        <w:ind w:left="720" w:hanging="360"/>
      </w:pPr>
      <w:rPr>
        <w:rFonts w:ascii="Times New Roman" w:hAnsi="Times New Roman" w:hint="default"/>
      </w:rPr>
    </w:lvl>
    <w:lvl w:ilvl="1" w:tplc="2EA6042E" w:tentative="1">
      <w:start w:val="1"/>
      <w:numFmt w:val="bullet"/>
      <w:lvlText w:val="•"/>
      <w:lvlJc w:val="left"/>
      <w:pPr>
        <w:tabs>
          <w:tab w:val="num" w:pos="1440"/>
        </w:tabs>
        <w:ind w:left="1440" w:hanging="360"/>
      </w:pPr>
      <w:rPr>
        <w:rFonts w:ascii="Times New Roman" w:hAnsi="Times New Roman" w:hint="default"/>
      </w:rPr>
    </w:lvl>
    <w:lvl w:ilvl="2" w:tplc="C1D804C0" w:tentative="1">
      <w:start w:val="1"/>
      <w:numFmt w:val="bullet"/>
      <w:lvlText w:val="•"/>
      <w:lvlJc w:val="left"/>
      <w:pPr>
        <w:tabs>
          <w:tab w:val="num" w:pos="2160"/>
        </w:tabs>
        <w:ind w:left="2160" w:hanging="360"/>
      </w:pPr>
      <w:rPr>
        <w:rFonts w:ascii="Times New Roman" w:hAnsi="Times New Roman" w:hint="default"/>
      </w:rPr>
    </w:lvl>
    <w:lvl w:ilvl="3" w:tplc="A2E24516" w:tentative="1">
      <w:start w:val="1"/>
      <w:numFmt w:val="bullet"/>
      <w:lvlText w:val="•"/>
      <w:lvlJc w:val="left"/>
      <w:pPr>
        <w:tabs>
          <w:tab w:val="num" w:pos="2880"/>
        </w:tabs>
        <w:ind w:left="2880" w:hanging="360"/>
      </w:pPr>
      <w:rPr>
        <w:rFonts w:ascii="Times New Roman" w:hAnsi="Times New Roman" w:hint="default"/>
      </w:rPr>
    </w:lvl>
    <w:lvl w:ilvl="4" w:tplc="DC80BAA6" w:tentative="1">
      <w:start w:val="1"/>
      <w:numFmt w:val="bullet"/>
      <w:lvlText w:val="•"/>
      <w:lvlJc w:val="left"/>
      <w:pPr>
        <w:tabs>
          <w:tab w:val="num" w:pos="3600"/>
        </w:tabs>
        <w:ind w:left="3600" w:hanging="360"/>
      </w:pPr>
      <w:rPr>
        <w:rFonts w:ascii="Times New Roman" w:hAnsi="Times New Roman" w:hint="default"/>
      </w:rPr>
    </w:lvl>
    <w:lvl w:ilvl="5" w:tplc="2700B5DC" w:tentative="1">
      <w:start w:val="1"/>
      <w:numFmt w:val="bullet"/>
      <w:lvlText w:val="•"/>
      <w:lvlJc w:val="left"/>
      <w:pPr>
        <w:tabs>
          <w:tab w:val="num" w:pos="4320"/>
        </w:tabs>
        <w:ind w:left="4320" w:hanging="360"/>
      </w:pPr>
      <w:rPr>
        <w:rFonts w:ascii="Times New Roman" w:hAnsi="Times New Roman" w:hint="default"/>
      </w:rPr>
    </w:lvl>
    <w:lvl w:ilvl="6" w:tplc="4966216E" w:tentative="1">
      <w:start w:val="1"/>
      <w:numFmt w:val="bullet"/>
      <w:lvlText w:val="•"/>
      <w:lvlJc w:val="left"/>
      <w:pPr>
        <w:tabs>
          <w:tab w:val="num" w:pos="5040"/>
        </w:tabs>
        <w:ind w:left="5040" w:hanging="360"/>
      </w:pPr>
      <w:rPr>
        <w:rFonts w:ascii="Times New Roman" w:hAnsi="Times New Roman" w:hint="default"/>
      </w:rPr>
    </w:lvl>
    <w:lvl w:ilvl="7" w:tplc="F35E1196" w:tentative="1">
      <w:start w:val="1"/>
      <w:numFmt w:val="bullet"/>
      <w:lvlText w:val="•"/>
      <w:lvlJc w:val="left"/>
      <w:pPr>
        <w:tabs>
          <w:tab w:val="num" w:pos="5760"/>
        </w:tabs>
        <w:ind w:left="5760" w:hanging="360"/>
      </w:pPr>
      <w:rPr>
        <w:rFonts w:ascii="Times New Roman" w:hAnsi="Times New Roman" w:hint="default"/>
      </w:rPr>
    </w:lvl>
    <w:lvl w:ilvl="8" w:tplc="FBCC696A" w:tentative="1">
      <w:start w:val="1"/>
      <w:numFmt w:val="bullet"/>
      <w:lvlText w:val="•"/>
      <w:lvlJc w:val="left"/>
      <w:pPr>
        <w:tabs>
          <w:tab w:val="num" w:pos="6480"/>
        </w:tabs>
        <w:ind w:left="6480" w:hanging="360"/>
      </w:pPr>
      <w:rPr>
        <w:rFonts w:ascii="Times New Roman" w:hAnsi="Times New Roman" w:hint="default"/>
      </w:rPr>
    </w:lvl>
  </w:abstractNum>
  <w:abstractNum w:abstractNumId="42">
    <w:nsid w:val="7D6A301D"/>
    <w:multiLevelType w:val="hybridMultilevel"/>
    <w:tmpl w:val="06089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B771C8"/>
    <w:multiLevelType w:val="hybridMultilevel"/>
    <w:tmpl w:val="B516B4B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41"/>
  </w:num>
  <w:num w:numId="2">
    <w:abstractNumId w:val="1"/>
  </w:num>
  <w:num w:numId="3">
    <w:abstractNumId w:val="4"/>
  </w:num>
  <w:num w:numId="4">
    <w:abstractNumId w:val="19"/>
  </w:num>
  <w:num w:numId="5">
    <w:abstractNumId w:val="34"/>
  </w:num>
  <w:num w:numId="6">
    <w:abstractNumId w:val="8"/>
  </w:num>
  <w:num w:numId="7">
    <w:abstractNumId w:val="29"/>
  </w:num>
  <w:num w:numId="8">
    <w:abstractNumId w:val="13"/>
  </w:num>
  <w:num w:numId="9">
    <w:abstractNumId w:val="39"/>
  </w:num>
  <w:num w:numId="10">
    <w:abstractNumId w:val="25"/>
  </w:num>
  <w:num w:numId="11">
    <w:abstractNumId w:val="31"/>
  </w:num>
  <w:num w:numId="12">
    <w:abstractNumId w:val="14"/>
  </w:num>
  <w:num w:numId="13">
    <w:abstractNumId w:val="23"/>
  </w:num>
  <w:num w:numId="14">
    <w:abstractNumId w:val="5"/>
  </w:num>
  <w:num w:numId="15">
    <w:abstractNumId w:val="10"/>
  </w:num>
  <w:num w:numId="16">
    <w:abstractNumId w:val="27"/>
  </w:num>
  <w:num w:numId="17">
    <w:abstractNumId w:val="21"/>
  </w:num>
  <w:num w:numId="18">
    <w:abstractNumId w:val="30"/>
  </w:num>
  <w:num w:numId="19">
    <w:abstractNumId w:val="38"/>
  </w:num>
  <w:num w:numId="20">
    <w:abstractNumId w:val="17"/>
  </w:num>
  <w:num w:numId="21">
    <w:abstractNumId w:val="36"/>
  </w:num>
  <w:num w:numId="22">
    <w:abstractNumId w:val="35"/>
  </w:num>
  <w:num w:numId="23">
    <w:abstractNumId w:val="2"/>
  </w:num>
  <w:num w:numId="24">
    <w:abstractNumId w:val="3"/>
  </w:num>
  <w:num w:numId="25">
    <w:abstractNumId w:val="22"/>
  </w:num>
  <w:num w:numId="26">
    <w:abstractNumId w:val="33"/>
  </w:num>
  <w:num w:numId="27">
    <w:abstractNumId w:val="20"/>
  </w:num>
  <w:num w:numId="28">
    <w:abstractNumId w:val="18"/>
  </w:num>
  <w:num w:numId="29">
    <w:abstractNumId w:val="26"/>
  </w:num>
  <w:num w:numId="30">
    <w:abstractNumId w:val="9"/>
  </w:num>
  <w:num w:numId="31">
    <w:abstractNumId w:val="12"/>
  </w:num>
  <w:num w:numId="32">
    <w:abstractNumId w:val="16"/>
  </w:num>
  <w:num w:numId="33">
    <w:abstractNumId w:val="11"/>
  </w:num>
  <w:num w:numId="34">
    <w:abstractNumId w:val="42"/>
  </w:num>
  <w:num w:numId="35">
    <w:abstractNumId w:val="24"/>
  </w:num>
  <w:num w:numId="36">
    <w:abstractNumId w:val="0"/>
  </w:num>
  <w:num w:numId="37">
    <w:abstractNumId w:val="40"/>
  </w:num>
  <w:num w:numId="38">
    <w:abstractNumId w:val="32"/>
  </w:num>
  <w:num w:numId="39">
    <w:abstractNumId w:val="28"/>
  </w:num>
  <w:num w:numId="40">
    <w:abstractNumId w:val="15"/>
  </w:num>
  <w:num w:numId="41">
    <w:abstractNumId w:val="6"/>
  </w:num>
  <w:num w:numId="42">
    <w:abstractNumId w:val="7"/>
  </w:num>
  <w:num w:numId="43">
    <w:abstractNumId w:val="37"/>
  </w:num>
  <w:num w:numId="4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14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E17"/>
    <w:rsid w:val="00006EB8"/>
    <w:rsid w:val="000070DC"/>
    <w:rsid w:val="00010BB7"/>
    <w:rsid w:val="000124DD"/>
    <w:rsid w:val="00012C97"/>
    <w:rsid w:val="000131E8"/>
    <w:rsid w:val="00013FEA"/>
    <w:rsid w:val="0001713D"/>
    <w:rsid w:val="00023E17"/>
    <w:rsid w:val="0002750E"/>
    <w:rsid w:val="00030905"/>
    <w:rsid w:val="0003124A"/>
    <w:rsid w:val="00033553"/>
    <w:rsid w:val="0004533D"/>
    <w:rsid w:val="00045B73"/>
    <w:rsid w:val="00045F89"/>
    <w:rsid w:val="00051F2E"/>
    <w:rsid w:val="00060602"/>
    <w:rsid w:val="00060A60"/>
    <w:rsid w:val="00061165"/>
    <w:rsid w:val="00061E92"/>
    <w:rsid w:val="00062013"/>
    <w:rsid w:val="000718B8"/>
    <w:rsid w:val="0008543D"/>
    <w:rsid w:val="00091691"/>
    <w:rsid w:val="00093861"/>
    <w:rsid w:val="0009682B"/>
    <w:rsid w:val="00097643"/>
    <w:rsid w:val="000A6A3D"/>
    <w:rsid w:val="000B5F13"/>
    <w:rsid w:val="000D3786"/>
    <w:rsid w:val="000D50B7"/>
    <w:rsid w:val="000E68B5"/>
    <w:rsid w:val="000F0D3E"/>
    <w:rsid w:val="000F6FC6"/>
    <w:rsid w:val="00106E86"/>
    <w:rsid w:val="001214D3"/>
    <w:rsid w:val="00133D8F"/>
    <w:rsid w:val="00135455"/>
    <w:rsid w:val="00135483"/>
    <w:rsid w:val="00150BED"/>
    <w:rsid w:val="00180581"/>
    <w:rsid w:val="0018234A"/>
    <w:rsid w:val="001846AF"/>
    <w:rsid w:val="00195C4E"/>
    <w:rsid w:val="001B2BC0"/>
    <w:rsid w:val="001B4F43"/>
    <w:rsid w:val="001C36E8"/>
    <w:rsid w:val="001D5650"/>
    <w:rsid w:val="001E6483"/>
    <w:rsid w:val="001F62CB"/>
    <w:rsid w:val="00202E26"/>
    <w:rsid w:val="00211093"/>
    <w:rsid w:val="00220B4B"/>
    <w:rsid w:val="00222A61"/>
    <w:rsid w:val="002306D4"/>
    <w:rsid w:val="00233689"/>
    <w:rsid w:val="0023394C"/>
    <w:rsid w:val="002343A9"/>
    <w:rsid w:val="00237206"/>
    <w:rsid w:val="002439D0"/>
    <w:rsid w:val="00243E20"/>
    <w:rsid w:val="0025286B"/>
    <w:rsid w:val="00260F82"/>
    <w:rsid w:val="002617B1"/>
    <w:rsid w:val="00261F93"/>
    <w:rsid w:val="0026617B"/>
    <w:rsid w:val="002674C4"/>
    <w:rsid w:val="002852D6"/>
    <w:rsid w:val="002879A8"/>
    <w:rsid w:val="00291FE5"/>
    <w:rsid w:val="00295AB8"/>
    <w:rsid w:val="002A4EE2"/>
    <w:rsid w:val="002A7FD0"/>
    <w:rsid w:val="002B5F76"/>
    <w:rsid w:val="002B6BBD"/>
    <w:rsid w:val="002D00A4"/>
    <w:rsid w:val="002D1073"/>
    <w:rsid w:val="002D7E6F"/>
    <w:rsid w:val="002E6546"/>
    <w:rsid w:val="002E6B2F"/>
    <w:rsid w:val="002F1D19"/>
    <w:rsid w:val="002F274F"/>
    <w:rsid w:val="002F483B"/>
    <w:rsid w:val="002F5EB9"/>
    <w:rsid w:val="002F6DEE"/>
    <w:rsid w:val="002F7C2E"/>
    <w:rsid w:val="003015F2"/>
    <w:rsid w:val="00304EA8"/>
    <w:rsid w:val="003238A3"/>
    <w:rsid w:val="0032478E"/>
    <w:rsid w:val="00333582"/>
    <w:rsid w:val="00334A54"/>
    <w:rsid w:val="00340156"/>
    <w:rsid w:val="003462BA"/>
    <w:rsid w:val="00353D65"/>
    <w:rsid w:val="00362E00"/>
    <w:rsid w:val="003639B3"/>
    <w:rsid w:val="00381A4E"/>
    <w:rsid w:val="003A03AC"/>
    <w:rsid w:val="003A0E23"/>
    <w:rsid w:val="003A40D5"/>
    <w:rsid w:val="003A50AA"/>
    <w:rsid w:val="003A5FF7"/>
    <w:rsid w:val="003B0890"/>
    <w:rsid w:val="003B2F23"/>
    <w:rsid w:val="003B59FA"/>
    <w:rsid w:val="003B69B9"/>
    <w:rsid w:val="003C5DA4"/>
    <w:rsid w:val="003C634C"/>
    <w:rsid w:val="003D2106"/>
    <w:rsid w:val="003D77D0"/>
    <w:rsid w:val="003E2E1E"/>
    <w:rsid w:val="003E59CC"/>
    <w:rsid w:val="003F2D00"/>
    <w:rsid w:val="003F5A1E"/>
    <w:rsid w:val="003F5FA6"/>
    <w:rsid w:val="00405B45"/>
    <w:rsid w:val="00405F41"/>
    <w:rsid w:val="004125D0"/>
    <w:rsid w:val="00433AE4"/>
    <w:rsid w:val="00437113"/>
    <w:rsid w:val="0045433F"/>
    <w:rsid w:val="0046083E"/>
    <w:rsid w:val="00471852"/>
    <w:rsid w:val="00480AB2"/>
    <w:rsid w:val="004865D4"/>
    <w:rsid w:val="004A0BDA"/>
    <w:rsid w:val="004A42DC"/>
    <w:rsid w:val="004A49EE"/>
    <w:rsid w:val="004A76A4"/>
    <w:rsid w:val="004B41A7"/>
    <w:rsid w:val="004C65AC"/>
    <w:rsid w:val="004C7303"/>
    <w:rsid w:val="004E0043"/>
    <w:rsid w:val="004E20D7"/>
    <w:rsid w:val="004F2D6F"/>
    <w:rsid w:val="004F5B10"/>
    <w:rsid w:val="00503C29"/>
    <w:rsid w:val="00505AD8"/>
    <w:rsid w:val="00513A29"/>
    <w:rsid w:val="005205C3"/>
    <w:rsid w:val="00532C67"/>
    <w:rsid w:val="00536DB1"/>
    <w:rsid w:val="005371F7"/>
    <w:rsid w:val="00544119"/>
    <w:rsid w:val="0054535D"/>
    <w:rsid w:val="00554768"/>
    <w:rsid w:val="0056278A"/>
    <w:rsid w:val="005745E1"/>
    <w:rsid w:val="00580C80"/>
    <w:rsid w:val="00591697"/>
    <w:rsid w:val="00596325"/>
    <w:rsid w:val="005A377D"/>
    <w:rsid w:val="005B1004"/>
    <w:rsid w:val="005B4B0B"/>
    <w:rsid w:val="005B4FDE"/>
    <w:rsid w:val="005C6003"/>
    <w:rsid w:val="005C6BE0"/>
    <w:rsid w:val="005C709C"/>
    <w:rsid w:val="005D2C11"/>
    <w:rsid w:val="005E1455"/>
    <w:rsid w:val="005E1D64"/>
    <w:rsid w:val="005E73B4"/>
    <w:rsid w:val="006012BD"/>
    <w:rsid w:val="0060396B"/>
    <w:rsid w:val="00621E27"/>
    <w:rsid w:val="006302C8"/>
    <w:rsid w:val="006309EB"/>
    <w:rsid w:val="00633ED0"/>
    <w:rsid w:val="00634A65"/>
    <w:rsid w:val="006432FF"/>
    <w:rsid w:val="00653016"/>
    <w:rsid w:val="00655709"/>
    <w:rsid w:val="00663630"/>
    <w:rsid w:val="00664F3F"/>
    <w:rsid w:val="006658EB"/>
    <w:rsid w:val="006739F1"/>
    <w:rsid w:val="0067664C"/>
    <w:rsid w:val="00680F87"/>
    <w:rsid w:val="00695797"/>
    <w:rsid w:val="00697C54"/>
    <w:rsid w:val="006C0E0C"/>
    <w:rsid w:val="006C31FA"/>
    <w:rsid w:val="006C74CD"/>
    <w:rsid w:val="006E2F12"/>
    <w:rsid w:val="006E421E"/>
    <w:rsid w:val="006F32A4"/>
    <w:rsid w:val="006F6D34"/>
    <w:rsid w:val="0070139E"/>
    <w:rsid w:val="00707087"/>
    <w:rsid w:val="00707F7D"/>
    <w:rsid w:val="00714865"/>
    <w:rsid w:val="00720287"/>
    <w:rsid w:val="00722905"/>
    <w:rsid w:val="00722FC6"/>
    <w:rsid w:val="007411F8"/>
    <w:rsid w:val="007416A2"/>
    <w:rsid w:val="00745225"/>
    <w:rsid w:val="007459CF"/>
    <w:rsid w:val="00755D8B"/>
    <w:rsid w:val="0075793C"/>
    <w:rsid w:val="00773D34"/>
    <w:rsid w:val="00773D84"/>
    <w:rsid w:val="00783BB1"/>
    <w:rsid w:val="007A4372"/>
    <w:rsid w:val="007A4B6C"/>
    <w:rsid w:val="007A665A"/>
    <w:rsid w:val="007B10B0"/>
    <w:rsid w:val="007B606C"/>
    <w:rsid w:val="007C1651"/>
    <w:rsid w:val="007C2022"/>
    <w:rsid w:val="007C78B9"/>
    <w:rsid w:val="007D482D"/>
    <w:rsid w:val="007E0D5E"/>
    <w:rsid w:val="007E1ABA"/>
    <w:rsid w:val="007E3898"/>
    <w:rsid w:val="007E69E3"/>
    <w:rsid w:val="007E7745"/>
    <w:rsid w:val="007F127E"/>
    <w:rsid w:val="007F520F"/>
    <w:rsid w:val="00810A65"/>
    <w:rsid w:val="008116A3"/>
    <w:rsid w:val="0081184E"/>
    <w:rsid w:val="00815094"/>
    <w:rsid w:val="00815774"/>
    <w:rsid w:val="0082030E"/>
    <w:rsid w:val="00823701"/>
    <w:rsid w:val="0082384F"/>
    <w:rsid w:val="00854586"/>
    <w:rsid w:val="00870BD6"/>
    <w:rsid w:val="00871E2D"/>
    <w:rsid w:val="00873CDF"/>
    <w:rsid w:val="00874D6C"/>
    <w:rsid w:val="00875483"/>
    <w:rsid w:val="00886A06"/>
    <w:rsid w:val="008873E7"/>
    <w:rsid w:val="008947EB"/>
    <w:rsid w:val="0089698B"/>
    <w:rsid w:val="008A2F04"/>
    <w:rsid w:val="008A3A4A"/>
    <w:rsid w:val="008A3E14"/>
    <w:rsid w:val="008B1C91"/>
    <w:rsid w:val="008B49F4"/>
    <w:rsid w:val="008D44FA"/>
    <w:rsid w:val="008D6004"/>
    <w:rsid w:val="008D6309"/>
    <w:rsid w:val="008D7064"/>
    <w:rsid w:val="008F0C0A"/>
    <w:rsid w:val="008F1C3A"/>
    <w:rsid w:val="00906F33"/>
    <w:rsid w:val="00917AFD"/>
    <w:rsid w:val="00940D2C"/>
    <w:rsid w:val="00943256"/>
    <w:rsid w:val="00945B9F"/>
    <w:rsid w:val="00953679"/>
    <w:rsid w:val="00965506"/>
    <w:rsid w:val="00965532"/>
    <w:rsid w:val="009668E0"/>
    <w:rsid w:val="00970B62"/>
    <w:rsid w:val="00973E31"/>
    <w:rsid w:val="009754C4"/>
    <w:rsid w:val="00976E69"/>
    <w:rsid w:val="0097770B"/>
    <w:rsid w:val="0098369D"/>
    <w:rsid w:val="009867C1"/>
    <w:rsid w:val="00990304"/>
    <w:rsid w:val="00990D0A"/>
    <w:rsid w:val="00993BB0"/>
    <w:rsid w:val="00996F8A"/>
    <w:rsid w:val="00997757"/>
    <w:rsid w:val="009B692C"/>
    <w:rsid w:val="009C174E"/>
    <w:rsid w:val="009C55D7"/>
    <w:rsid w:val="009D2E01"/>
    <w:rsid w:val="009E1760"/>
    <w:rsid w:val="009E57AB"/>
    <w:rsid w:val="009E6ACB"/>
    <w:rsid w:val="009E7FCE"/>
    <w:rsid w:val="009F6B9C"/>
    <w:rsid w:val="00A020AC"/>
    <w:rsid w:val="00A11F25"/>
    <w:rsid w:val="00A164E4"/>
    <w:rsid w:val="00A17C58"/>
    <w:rsid w:val="00A21128"/>
    <w:rsid w:val="00A340CB"/>
    <w:rsid w:val="00A3782E"/>
    <w:rsid w:val="00A40E18"/>
    <w:rsid w:val="00A40EC5"/>
    <w:rsid w:val="00A43BA8"/>
    <w:rsid w:val="00A45A5D"/>
    <w:rsid w:val="00A51283"/>
    <w:rsid w:val="00A54E6D"/>
    <w:rsid w:val="00A57163"/>
    <w:rsid w:val="00A63F98"/>
    <w:rsid w:val="00A74FFD"/>
    <w:rsid w:val="00A8022E"/>
    <w:rsid w:val="00A8627E"/>
    <w:rsid w:val="00A90B36"/>
    <w:rsid w:val="00A935F1"/>
    <w:rsid w:val="00A93CEC"/>
    <w:rsid w:val="00AB1B73"/>
    <w:rsid w:val="00AB4574"/>
    <w:rsid w:val="00AB4E0D"/>
    <w:rsid w:val="00AB501F"/>
    <w:rsid w:val="00AB59F4"/>
    <w:rsid w:val="00AC4BE4"/>
    <w:rsid w:val="00AC5425"/>
    <w:rsid w:val="00AD7A84"/>
    <w:rsid w:val="00AE2756"/>
    <w:rsid w:val="00AE4972"/>
    <w:rsid w:val="00AF3028"/>
    <w:rsid w:val="00AF3849"/>
    <w:rsid w:val="00B07881"/>
    <w:rsid w:val="00B13344"/>
    <w:rsid w:val="00B13550"/>
    <w:rsid w:val="00B230CD"/>
    <w:rsid w:val="00B23EF5"/>
    <w:rsid w:val="00B30E52"/>
    <w:rsid w:val="00B433D9"/>
    <w:rsid w:val="00B43B42"/>
    <w:rsid w:val="00B54C45"/>
    <w:rsid w:val="00B61F0C"/>
    <w:rsid w:val="00B641C5"/>
    <w:rsid w:val="00B65592"/>
    <w:rsid w:val="00B679FA"/>
    <w:rsid w:val="00B701B5"/>
    <w:rsid w:val="00B73DAC"/>
    <w:rsid w:val="00B774BB"/>
    <w:rsid w:val="00B77868"/>
    <w:rsid w:val="00B778DB"/>
    <w:rsid w:val="00BB1286"/>
    <w:rsid w:val="00BC101E"/>
    <w:rsid w:val="00BC17C5"/>
    <w:rsid w:val="00BE0CE6"/>
    <w:rsid w:val="00BE51CE"/>
    <w:rsid w:val="00BE61EF"/>
    <w:rsid w:val="00BF1A6B"/>
    <w:rsid w:val="00BF2949"/>
    <w:rsid w:val="00BF4443"/>
    <w:rsid w:val="00BF73FA"/>
    <w:rsid w:val="00C01862"/>
    <w:rsid w:val="00C05D3B"/>
    <w:rsid w:val="00C10D5E"/>
    <w:rsid w:val="00C2410A"/>
    <w:rsid w:val="00C244F7"/>
    <w:rsid w:val="00C274CE"/>
    <w:rsid w:val="00C2776E"/>
    <w:rsid w:val="00C418EE"/>
    <w:rsid w:val="00C41C50"/>
    <w:rsid w:val="00C4468F"/>
    <w:rsid w:val="00C53F76"/>
    <w:rsid w:val="00C56826"/>
    <w:rsid w:val="00C56A48"/>
    <w:rsid w:val="00C612F9"/>
    <w:rsid w:val="00C617B4"/>
    <w:rsid w:val="00C61D19"/>
    <w:rsid w:val="00C64D0A"/>
    <w:rsid w:val="00C66F84"/>
    <w:rsid w:val="00C706CB"/>
    <w:rsid w:val="00C70EB1"/>
    <w:rsid w:val="00C737B3"/>
    <w:rsid w:val="00C85F6A"/>
    <w:rsid w:val="00C8759A"/>
    <w:rsid w:val="00C912B1"/>
    <w:rsid w:val="00C9348D"/>
    <w:rsid w:val="00CA3CA6"/>
    <w:rsid w:val="00CA3F86"/>
    <w:rsid w:val="00CA463F"/>
    <w:rsid w:val="00CB4F5E"/>
    <w:rsid w:val="00CB68ED"/>
    <w:rsid w:val="00CC60D5"/>
    <w:rsid w:val="00CC675B"/>
    <w:rsid w:val="00CC7140"/>
    <w:rsid w:val="00CD5061"/>
    <w:rsid w:val="00CE1530"/>
    <w:rsid w:val="00CE3220"/>
    <w:rsid w:val="00CF25F1"/>
    <w:rsid w:val="00D01317"/>
    <w:rsid w:val="00D03830"/>
    <w:rsid w:val="00D060A8"/>
    <w:rsid w:val="00D21D4C"/>
    <w:rsid w:val="00D330BF"/>
    <w:rsid w:val="00D36D53"/>
    <w:rsid w:val="00D41495"/>
    <w:rsid w:val="00D54652"/>
    <w:rsid w:val="00D553F9"/>
    <w:rsid w:val="00D556C1"/>
    <w:rsid w:val="00D56F47"/>
    <w:rsid w:val="00D61F16"/>
    <w:rsid w:val="00D64C77"/>
    <w:rsid w:val="00D65D84"/>
    <w:rsid w:val="00D66EC3"/>
    <w:rsid w:val="00D675E0"/>
    <w:rsid w:val="00D7531F"/>
    <w:rsid w:val="00D82309"/>
    <w:rsid w:val="00D9163A"/>
    <w:rsid w:val="00D92947"/>
    <w:rsid w:val="00DA691B"/>
    <w:rsid w:val="00DB2E41"/>
    <w:rsid w:val="00DB366E"/>
    <w:rsid w:val="00DC03C6"/>
    <w:rsid w:val="00DC0E93"/>
    <w:rsid w:val="00DD4398"/>
    <w:rsid w:val="00DD5411"/>
    <w:rsid w:val="00DD6EA9"/>
    <w:rsid w:val="00DE1B9C"/>
    <w:rsid w:val="00DE6936"/>
    <w:rsid w:val="00DF09F1"/>
    <w:rsid w:val="00E009A0"/>
    <w:rsid w:val="00E05205"/>
    <w:rsid w:val="00E217B5"/>
    <w:rsid w:val="00E4190D"/>
    <w:rsid w:val="00E428D1"/>
    <w:rsid w:val="00E5085E"/>
    <w:rsid w:val="00E53164"/>
    <w:rsid w:val="00E55A11"/>
    <w:rsid w:val="00E602A1"/>
    <w:rsid w:val="00E62755"/>
    <w:rsid w:val="00E6507E"/>
    <w:rsid w:val="00E6637B"/>
    <w:rsid w:val="00E761DD"/>
    <w:rsid w:val="00E83BBE"/>
    <w:rsid w:val="00E85140"/>
    <w:rsid w:val="00E95874"/>
    <w:rsid w:val="00EA2BBD"/>
    <w:rsid w:val="00EC0A71"/>
    <w:rsid w:val="00EC3E09"/>
    <w:rsid w:val="00EE19B7"/>
    <w:rsid w:val="00EF5A37"/>
    <w:rsid w:val="00F00AE5"/>
    <w:rsid w:val="00F07A5E"/>
    <w:rsid w:val="00F20AA9"/>
    <w:rsid w:val="00F249C7"/>
    <w:rsid w:val="00F30953"/>
    <w:rsid w:val="00F31569"/>
    <w:rsid w:val="00F36110"/>
    <w:rsid w:val="00F45E07"/>
    <w:rsid w:val="00F472BE"/>
    <w:rsid w:val="00F639E7"/>
    <w:rsid w:val="00F65C04"/>
    <w:rsid w:val="00F708E7"/>
    <w:rsid w:val="00F70921"/>
    <w:rsid w:val="00F72E92"/>
    <w:rsid w:val="00F838B8"/>
    <w:rsid w:val="00F869FB"/>
    <w:rsid w:val="00F952A4"/>
    <w:rsid w:val="00F956D6"/>
    <w:rsid w:val="00FA1C6A"/>
    <w:rsid w:val="00FA7295"/>
    <w:rsid w:val="00FA755C"/>
    <w:rsid w:val="00FB3B29"/>
    <w:rsid w:val="00FC1088"/>
    <w:rsid w:val="00FD10B9"/>
    <w:rsid w:val="00FD1983"/>
    <w:rsid w:val="00FD5A08"/>
    <w:rsid w:val="00FD7609"/>
    <w:rsid w:val="00FE1850"/>
    <w:rsid w:val="00FE45B2"/>
    <w:rsid w:val="00FE4AEE"/>
    <w:rsid w:val="00FE5F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5E7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B089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60F82"/>
    <w:pPr>
      <w:spacing w:after="0" w:line="240" w:lineRule="auto"/>
      <w:ind w:left="720"/>
      <w:contextualSpacing/>
    </w:pPr>
    <w:rPr>
      <w:rFonts w:ascii="StoneSans" w:eastAsia="Times New Roman" w:hAnsi="StoneSans" w:cs="Times New Roman"/>
      <w:lang w:val="en-GB"/>
    </w:rPr>
  </w:style>
  <w:style w:type="character" w:styleId="a5">
    <w:name w:val="annotation reference"/>
    <w:basedOn w:val="a0"/>
    <w:uiPriority w:val="99"/>
    <w:semiHidden/>
    <w:unhideWhenUsed/>
    <w:rsid w:val="00B774BB"/>
    <w:rPr>
      <w:sz w:val="16"/>
      <w:szCs w:val="16"/>
    </w:rPr>
  </w:style>
  <w:style w:type="paragraph" w:styleId="a6">
    <w:name w:val="annotation text"/>
    <w:basedOn w:val="a"/>
    <w:link w:val="a7"/>
    <w:unhideWhenUsed/>
    <w:rsid w:val="00B774BB"/>
    <w:pPr>
      <w:spacing w:after="0" w:line="240" w:lineRule="auto"/>
    </w:pPr>
    <w:rPr>
      <w:rFonts w:ascii="StoneSans" w:eastAsia="Times New Roman" w:hAnsi="StoneSans" w:cs="Times New Roman"/>
      <w:sz w:val="20"/>
      <w:szCs w:val="20"/>
      <w:lang w:val="en-GB"/>
    </w:rPr>
  </w:style>
  <w:style w:type="character" w:customStyle="1" w:styleId="a7">
    <w:name w:val="Текст примечания Знак"/>
    <w:basedOn w:val="a0"/>
    <w:link w:val="a6"/>
    <w:rsid w:val="00B774BB"/>
    <w:rPr>
      <w:rFonts w:ascii="StoneSans" w:eastAsia="Times New Roman" w:hAnsi="StoneSans" w:cs="Times New Roman"/>
      <w:sz w:val="20"/>
      <w:szCs w:val="20"/>
      <w:lang w:val="en-GB"/>
    </w:rPr>
  </w:style>
  <w:style w:type="paragraph" w:customStyle="1" w:styleId="abzacixml">
    <w:name w:val="abzaci_xml"/>
    <w:basedOn w:val="a8"/>
    <w:uiPriority w:val="99"/>
    <w:rsid w:val="00B774BB"/>
    <w:pPr>
      <w:autoSpaceDE w:val="0"/>
      <w:autoSpaceDN w:val="0"/>
      <w:adjustRightInd w:val="0"/>
      <w:ind w:firstLine="283"/>
      <w:jc w:val="both"/>
    </w:pPr>
    <w:rPr>
      <w:rFonts w:ascii="Sylfaen" w:eastAsia="Times New Roman" w:hAnsi="Sylfaen" w:cs="Sylfaen"/>
      <w:sz w:val="22"/>
      <w:szCs w:val="22"/>
    </w:rPr>
  </w:style>
  <w:style w:type="paragraph" w:customStyle="1" w:styleId="muxlixml">
    <w:name w:val="muxli_xml"/>
    <w:basedOn w:val="a"/>
    <w:uiPriority w:val="99"/>
    <w:rsid w:val="00B774BB"/>
    <w:pPr>
      <w:keepNext/>
      <w:keepLines/>
      <w:tabs>
        <w:tab w:val="left" w:pos="283"/>
      </w:tabs>
      <w:autoSpaceDE w:val="0"/>
      <w:autoSpaceDN w:val="0"/>
      <w:adjustRightInd w:val="0"/>
      <w:spacing w:after="0" w:line="20" w:lineRule="atLeast"/>
      <w:ind w:left="850" w:hanging="850"/>
    </w:pPr>
    <w:rPr>
      <w:rFonts w:ascii="Sylfaen" w:eastAsia="Times New Roman" w:hAnsi="Sylfaen" w:cs="Sylfaen"/>
      <w:b/>
      <w:bCs/>
      <w:sz w:val="24"/>
      <w:szCs w:val="24"/>
    </w:rPr>
  </w:style>
  <w:style w:type="paragraph" w:styleId="a8">
    <w:name w:val="Plain Text"/>
    <w:basedOn w:val="a"/>
    <w:link w:val="a9"/>
    <w:uiPriority w:val="99"/>
    <w:semiHidden/>
    <w:unhideWhenUsed/>
    <w:rsid w:val="00B774BB"/>
    <w:pPr>
      <w:spacing w:after="0" w:line="240" w:lineRule="auto"/>
    </w:pPr>
    <w:rPr>
      <w:rFonts w:ascii="Consolas" w:hAnsi="Consolas" w:cs="Consolas"/>
      <w:sz w:val="21"/>
      <w:szCs w:val="21"/>
    </w:rPr>
  </w:style>
  <w:style w:type="character" w:customStyle="1" w:styleId="a9">
    <w:name w:val="Текст Знак"/>
    <w:basedOn w:val="a0"/>
    <w:link w:val="a8"/>
    <w:uiPriority w:val="99"/>
    <w:semiHidden/>
    <w:rsid w:val="00B774BB"/>
    <w:rPr>
      <w:rFonts w:ascii="Consolas" w:hAnsi="Consolas" w:cs="Consolas"/>
      <w:sz w:val="21"/>
      <w:szCs w:val="21"/>
    </w:rPr>
  </w:style>
  <w:style w:type="paragraph" w:styleId="aa">
    <w:name w:val="Balloon Text"/>
    <w:basedOn w:val="a"/>
    <w:link w:val="ab"/>
    <w:uiPriority w:val="99"/>
    <w:semiHidden/>
    <w:unhideWhenUsed/>
    <w:rsid w:val="00B774B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774BB"/>
    <w:rPr>
      <w:rFonts w:ascii="Segoe UI" w:hAnsi="Segoe UI" w:cs="Segoe UI"/>
      <w:sz w:val="18"/>
      <w:szCs w:val="18"/>
    </w:rPr>
  </w:style>
  <w:style w:type="character" w:customStyle="1" w:styleId="a4">
    <w:name w:val="Абзац списка Знак"/>
    <w:link w:val="a3"/>
    <w:uiPriority w:val="34"/>
    <w:qFormat/>
    <w:locked/>
    <w:rsid w:val="00261F93"/>
    <w:rPr>
      <w:rFonts w:ascii="StoneSans" w:eastAsia="Times New Roman" w:hAnsi="StoneSans" w:cs="Times New Roman"/>
      <w:lang w:val="en-GB"/>
    </w:rPr>
  </w:style>
  <w:style w:type="paragraph" w:styleId="ac">
    <w:name w:val="annotation subject"/>
    <w:basedOn w:val="a6"/>
    <w:next w:val="a6"/>
    <w:link w:val="ad"/>
    <w:uiPriority w:val="99"/>
    <w:semiHidden/>
    <w:unhideWhenUsed/>
    <w:rsid w:val="003E59CC"/>
    <w:pPr>
      <w:spacing w:after="160"/>
    </w:pPr>
    <w:rPr>
      <w:rFonts w:asciiTheme="minorHAnsi" w:eastAsiaTheme="minorHAnsi" w:hAnsiTheme="minorHAnsi" w:cstheme="minorBidi"/>
      <w:b/>
      <w:bCs/>
      <w:lang w:val="en-US"/>
    </w:rPr>
  </w:style>
  <w:style w:type="character" w:customStyle="1" w:styleId="ad">
    <w:name w:val="Тема примечания Знак"/>
    <w:basedOn w:val="a7"/>
    <w:link w:val="ac"/>
    <w:uiPriority w:val="99"/>
    <w:semiHidden/>
    <w:rsid w:val="003E59CC"/>
    <w:rPr>
      <w:rFonts w:ascii="StoneSans" w:eastAsia="Times New Roman" w:hAnsi="StoneSans" w:cs="Times New Roman"/>
      <w:b/>
      <w:bCs/>
      <w:sz w:val="20"/>
      <w:szCs w:val="20"/>
      <w:lang w:val="en-GB"/>
    </w:rPr>
  </w:style>
  <w:style w:type="table" w:styleId="ae">
    <w:name w:val="Table Grid"/>
    <w:basedOn w:val="a1"/>
    <w:uiPriority w:val="59"/>
    <w:rsid w:val="00A63F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unhideWhenUsed/>
    <w:rsid w:val="00135483"/>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header"/>
    <w:basedOn w:val="a"/>
    <w:link w:val="af1"/>
    <w:uiPriority w:val="99"/>
    <w:unhideWhenUsed/>
    <w:rsid w:val="007A4B6C"/>
    <w:pPr>
      <w:tabs>
        <w:tab w:val="center" w:pos="4844"/>
        <w:tab w:val="right" w:pos="9689"/>
      </w:tabs>
      <w:spacing w:after="0" w:line="240" w:lineRule="auto"/>
    </w:pPr>
  </w:style>
  <w:style w:type="character" w:customStyle="1" w:styleId="af1">
    <w:name w:val="Верхний колонтитул Знак"/>
    <w:basedOn w:val="a0"/>
    <w:link w:val="af0"/>
    <w:uiPriority w:val="99"/>
    <w:rsid w:val="007A4B6C"/>
  </w:style>
  <w:style w:type="paragraph" w:styleId="af2">
    <w:name w:val="footer"/>
    <w:basedOn w:val="a"/>
    <w:link w:val="af3"/>
    <w:uiPriority w:val="99"/>
    <w:unhideWhenUsed/>
    <w:rsid w:val="007A4B6C"/>
    <w:pPr>
      <w:tabs>
        <w:tab w:val="center" w:pos="4844"/>
        <w:tab w:val="right" w:pos="9689"/>
      </w:tabs>
      <w:spacing w:after="0" w:line="240" w:lineRule="auto"/>
    </w:pPr>
  </w:style>
  <w:style w:type="character" w:customStyle="1" w:styleId="af3">
    <w:name w:val="Нижний колонтитул Знак"/>
    <w:basedOn w:val="a0"/>
    <w:link w:val="af2"/>
    <w:uiPriority w:val="99"/>
    <w:rsid w:val="007A4B6C"/>
  </w:style>
  <w:style w:type="character" w:customStyle="1" w:styleId="apple-converted-space">
    <w:name w:val="apple-converted-space"/>
    <w:basedOn w:val="a0"/>
    <w:rsid w:val="0089698B"/>
  </w:style>
  <w:style w:type="character" w:customStyle="1" w:styleId="10">
    <w:name w:val="Заголовок 1 Знак"/>
    <w:basedOn w:val="a0"/>
    <w:link w:val="1"/>
    <w:uiPriority w:val="9"/>
    <w:rsid w:val="003B0890"/>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B089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60F82"/>
    <w:pPr>
      <w:spacing w:after="0" w:line="240" w:lineRule="auto"/>
      <w:ind w:left="720"/>
      <w:contextualSpacing/>
    </w:pPr>
    <w:rPr>
      <w:rFonts w:ascii="StoneSans" w:eastAsia="Times New Roman" w:hAnsi="StoneSans" w:cs="Times New Roman"/>
      <w:lang w:val="en-GB"/>
    </w:rPr>
  </w:style>
  <w:style w:type="character" w:styleId="a5">
    <w:name w:val="annotation reference"/>
    <w:basedOn w:val="a0"/>
    <w:uiPriority w:val="99"/>
    <w:semiHidden/>
    <w:unhideWhenUsed/>
    <w:rsid w:val="00B774BB"/>
    <w:rPr>
      <w:sz w:val="16"/>
      <w:szCs w:val="16"/>
    </w:rPr>
  </w:style>
  <w:style w:type="paragraph" w:styleId="a6">
    <w:name w:val="annotation text"/>
    <w:basedOn w:val="a"/>
    <w:link w:val="a7"/>
    <w:unhideWhenUsed/>
    <w:rsid w:val="00B774BB"/>
    <w:pPr>
      <w:spacing w:after="0" w:line="240" w:lineRule="auto"/>
    </w:pPr>
    <w:rPr>
      <w:rFonts w:ascii="StoneSans" w:eastAsia="Times New Roman" w:hAnsi="StoneSans" w:cs="Times New Roman"/>
      <w:sz w:val="20"/>
      <w:szCs w:val="20"/>
      <w:lang w:val="en-GB"/>
    </w:rPr>
  </w:style>
  <w:style w:type="character" w:customStyle="1" w:styleId="a7">
    <w:name w:val="Текст примечания Знак"/>
    <w:basedOn w:val="a0"/>
    <w:link w:val="a6"/>
    <w:rsid w:val="00B774BB"/>
    <w:rPr>
      <w:rFonts w:ascii="StoneSans" w:eastAsia="Times New Roman" w:hAnsi="StoneSans" w:cs="Times New Roman"/>
      <w:sz w:val="20"/>
      <w:szCs w:val="20"/>
      <w:lang w:val="en-GB"/>
    </w:rPr>
  </w:style>
  <w:style w:type="paragraph" w:customStyle="1" w:styleId="abzacixml">
    <w:name w:val="abzaci_xml"/>
    <w:basedOn w:val="a8"/>
    <w:uiPriority w:val="99"/>
    <w:rsid w:val="00B774BB"/>
    <w:pPr>
      <w:autoSpaceDE w:val="0"/>
      <w:autoSpaceDN w:val="0"/>
      <w:adjustRightInd w:val="0"/>
      <w:ind w:firstLine="283"/>
      <w:jc w:val="both"/>
    </w:pPr>
    <w:rPr>
      <w:rFonts w:ascii="Sylfaen" w:eastAsia="Times New Roman" w:hAnsi="Sylfaen" w:cs="Sylfaen"/>
      <w:sz w:val="22"/>
      <w:szCs w:val="22"/>
    </w:rPr>
  </w:style>
  <w:style w:type="paragraph" w:customStyle="1" w:styleId="muxlixml">
    <w:name w:val="muxli_xml"/>
    <w:basedOn w:val="a"/>
    <w:uiPriority w:val="99"/>
    <w:rsid w:val="00B774BB"/>
    <w:pPr>
      <w:keepNext/>
      <w:keepLines/>
      <w:tabs>
        <w:tab w:val="left" w:pos="283"/>
      </w:tabs>
      <w:autoSpaceDE w:val="0"/>
      <w:autoSpaceDN w:val="0"/>
      <w:adjustRightInd w:val="0"/>
      <w:spacing w:after="0" w:line="20" w:lineRule="atLeast"/>
      <w:ind w:left="850" w:hanging="850"/>
    </w:pPr>
    <w:rPr>
      <w:rFonts w:ascii="Sylfaen" w:eastAsia="Times New Roman" w:hAnsi="Sylfaen" w:cs="Sylfaen"/>
      <w:b/>
      <w:bCs/>
      <w:sz w:val="24"/>
      <w:szCs w:val="24"/>
    </w:rPr>
  </w:style>
  <w:style w:type="paragraph" w:styleId="a8">
    <w:name w:val="Plain Text"/>
    <w:basedOn w:val="a"/>
    <w:link w:val="a9"/>
    <w:uiPriority w:val="99"/>
    <w:semiHidden/>
    <w:unhideWhenUsed/>
    <w:rsid w:val="00B774BB"/>
    <w:pPr>
      <w:spacing w:after="0" w:line="240" w:lineRule="auto"/>
    </w:pPr>
    <w:rPr>
      <w:rFonts w:ascii="Consolas" w:hAnsi="Consolas" w:cs="Consolas"/>
      <w:sz w:val="21"/>
      <w:szCs w:val="21"/>
    </w:rPr>
  </w:style>
  <w:style w:type="character" w:customStyle="1" w:styleId="a9">
    <w:name w:val="Текст Знак"/>
    <w:basedOn w:val="a0"/>
    <w:link w:val="a8"/>
    <w:uiPriority w:val="99"/>
    <w:semiHidden/>
    <w:rsid w:val="00B774BB"/>
    <w:rPr>
      <w:rFonts w:ascii="Consolas" w:hAnsi="Consolas" w:cs="Consolas"/>
      <w:sz w:val="21"/>
      <w:szCs w:val="21"/>
    </w:rPr>
  </w:style>
  <w:style w:type="paragraph" w:styleId="aa">
    <w:name w:val="Balloon Text"/>
    <w:basedOn w:val="a"/>
    <w:link w:val="ab"/>
    <w:uiPriority w:val="99"/>
    <w:semiHidden/>
    <w:unhideWhenUsed/>
    <w:rsid w:val="00B774B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774BB"/>
    <w:rPr>
      <w:rFonts w:ascii="Segoe UI" w:hAnsi="Segoe UI" w:cs="Segoe UI"/>
      <w:sz w:val="18"/>
      <w:szCs w:val="18"/>
    </w:rPr>
  </w:style>
  <w:style w:type="character" w:customStyle="1" w:styleId="a4">
    <w:name w:val="Абзац списка Знак"/>
    <w:link w:val="a3"/>
    <w:uiPriority w:val="34"/>
    <w:qFormat/>
    <w:locked/>
    <w:rsid w:val="00261F93"/>
    <w:rPr>
      <w:rFonts w:ascii="StoneSans" w:eastAsia="Times New Roman" w:hAnsi="StoneSans" w:cs="Times New Roman"/>
      <w:lang w:val="en-GB"/>
    </w:rPr>
  </w:style>
  <w:style w:type="paragraph" w:styleId="ac">
    <w:name w:val="annotation subject"/>
    <w:basedOn w:val="a6"/>
    <w:next w:val="a6"/>
    <w:link w:val="ad"/>
    <w:uiPriority w:val="99"/>
    <w:semiHidden/>
    <w:unhideWhenUsed/>
    <w:rsid w:val="003E59CC"/>
    <w:pPr>
      <w:spacing w:after="160"/>
    </w:pPr>
    <w:rPr>
      <w:rFonts w:asciiTheme="minorHAnsi" w:eastAsiaTheme="minorHAnsi" w:hAnsiTheme="minorHAnsi" w:cstheme="minorBidi"/>
      <w:b/>
      <w:bCs/>
      <w:lang w:val="en-US"/>
    </w:rPr>
  </w:style>
  <w:style w:type="character" w:customStyle="1" w:styleId="ad">
    <w:name w:val="Тема примечания Знак"/>
    <w:basedOn w:val="a7"/>
    <w:link w:val="ac"/>
    <w:uiPriority w:val="99"/>
    <w:semiHidden/>
    <w:rsid w:val="003E59CC"/>
    <w:rPr>
      <w:rFonts w:ascii="StoneSans" w:eastAsia="Times New Roman" w:hAnsi="StoneSans" w:cs="Times New Roman"/>
      <w:b/>
      <w:bCs/>
      <w:sz w:val="20"/>
      <w:szCs w:val="20"/>
      <w:lang w:val="en-GB"/>
    </w:rPr>
  </w:style>
  <w:style w:type="table" w:styleId="ae">
    <w:name w:val="Table Grid"/>
    <w:basedOn w:val="a1"/>
    <w:uiPriority w:val="59"/>
    <w:rsid w:val="00A63F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unhideWhenUsed/>
    <w:rsid w:val="00135483"/>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header"/>
    <w:basedOn w:val="a"/>
    <w:link w:val="af1"/>
    <w:uiPriority w:val="99"/>
    <w:unhideWhenUsed/>
    <w:rsid w:val="007A4B6C"/>
    <w:pPr>
      <w:tabs>
        <w:tab w:val="center" w:pos="4844"/>
        <w:tab w:val="right" w:pos="9689"/>
      </w:tabs>
      <w:spacing w:after="0" w:line="240" w:lineRule="auto"/>
    </w:pPr>
  </w:style>
  <w:style w:type="character" w:customStyle="1" w:styleId="af1">
    <w:name w:val="Верхний колонтитул Знак"/>
    <w:basedOn w:val="a0"/>
    <w:link w:val="af0"/>
    <w:uiPriority w:val="99"/>
    <w:rsid w:val="007A4B6C"/>
  </w:style>
  <w:style w:type="paragraph" w:styleId="af2">
    <w:name w:val="footer"/>
    <w:basedOn w:val="a"/>
    <w:link w:val="af3"/>
    <w:uiPriority w:val="99"/>
    <w:unhideWhenUsed/>
    <w:rsid w:val="007A4B6C"/>
    <w:pPr>
      <w:tabs>
        <w:tab w:val="center" w:pos="4844"/>
        <w:tab w:val="right" w:pos="9689"/>
      </w:tabs>
      <w:spacing w:after="0" w:line="240" w:lineRule="auto"/>
    </w:pPr>
  </w:style>
  <w:style w:type="character" w:customStyle="1" w:styleId="af3">
    <w:name w:val="Нижний колонтитул Знак"/>
    <w:basedOn w:val="a0"/>
    <w:link w:val="af2"/>
    <w:uiPriority w:val="99"/>
    <w:rsid w:val="007A4B6C"/>
  </w:style>
  <w:style w:type="character" w:customStyle="1" w:styleId="apple-converted-space">
    <w:name w:val="apple-converted-space"/>
    <w:basedOn w:val="a0"/>
    <w:rsid w:val="0089698B"/>
  </w:style>
  <w:style w:type="character" w:customStyle="1" w:styleId="10">
    <w:name w:val="Заголовок 1 Знак"/>
    <w:basedOn w:val="a0"/>
    <w:link w:val="1"/>
    <w:uiPriority w:val="9"/>
    <w:rsid w:val="003B089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762579">
      <w:bodyDiv w:val="1"/>
      <w:marLeft w:val="0"/>
      <w:marRight w:val="0"/>
      <w:marTop w:val="0"/>
      <w:marBottom w:val="0"/>
      <w:divBdr>
        <w:top w:val="none" w:sz="0" w:space="0" w:color="auto"/>
        <w:left w:val="none" w:sz="0" w:space="0" w:color="auto"/>
        <w:bottom w:val="none" w:sz="0" w:space="0" w:color="auto"/>
        <w:right w:val="none" w:sz="0" w:space="0" w:color="auto"/>
      </w:divBdr>
    </w:div>
    <w:div w:id="1473257441">
      <w:bodyDiv w:val="1"/>
      <w:marLeft w:val="0"/>
      <w:marRight w:val="0"/>
      <w:marTop w:val="0"/>
      <w:marBottom w:val="0"/>
      <w:divBdr>
        <w:top w:val="none" w:sz="0" w:space="0" w:color="auto"/>
        <w:left w:val="none" w:sz="0" w:space="0" w:color="auto"/>
        <w:bottom w:val="none" w:sz="0" w:space="0" w:color="auto"/>
        <w:right w:val="none" w:sz="0" w:space="0" w:color="auto"/>
      </w:divBdr>
    </w:div>
    <w:div w:id="1577667946">
      <w:bodyDiv w:val="1"/>
      <w:marLeft w:val="0"/>
      <w:marRight w:val="0"/>
      <w:marTop w:val="0"/>
      <w:marBottom w:val="0"/>
      <w:divBdr>
        <w:top w:val="none" w:sz="0" w:space="0" w:color="auto"/>
        <w:left w:val="none" w:sz="0" w:space="0" w:color="auto"/>
        <w:bottom w:val="none" w:sz="0" w:space="0" w:color="auto"/>
        <w:right w:val="none" w:sz="0" w:space="0" w:color="auto"/>
      </w:divBdr>
      <w:divsChild>
        <w:div w:id="711421205">
          <w:marLeft w:val="547"/>
          <w:marRight w:val="0"/>
          <w:marTop w:val="0"/>
          <w:marBottom w:val="0"/>
          <w:divBdr>
            <w:top w:val="none" w:sz="0" w:space="0" w:color="auto"/>
            <w:left w:val="none" w:sz="0" w:space="0" w:color="auto"/>
            <w:bottom w:val="none" w:sz="0" w:space="0" w:color="auto"/>
            <w:right w:val="none" w:sz="0" w:space="0" w:color="auto"/>
          </w:divBdr>
        </w:div>
      </w:divsChild>
    </w:div>
    <w:div w:id="1727144109">
      <w:bodyDiv w:val="1"/>
      <w:marLeft w:val="0"/>
      <w:marRight w:val="0"/>
      <w:marTop w:val="0"/>
      <w:marBottom w:val="0"/>
      <w:divBdr>
        <w:top w:val="none" w:sz="0" w:space="0" w:color="auto"/>
        <w:left w:val="none" w:sz="0" w:space="0" w:color="auto"/>
        <w:bottom w:val="none" w:sz="0" w:space="0" w:color="auto"/>
        <w:right w:val="none" w:sz="0" w:space="0" w:color="auto"/>
      </w:divBdr>
      <w:divsChild>
        <w:div w:id="1643077224">
          <w:marLeft w:val="547"/>
          <w:marRight w:val="0"/>
          <w:marTop w:val="0"/>
          <w:marBottom w:val="0"/>
          <w:divBdr>
            <w:top w:val="none" w:sz="0" w:space="0" w:color="auto"/>
            <w:left w:val="none" w:sz="0" w:space="0" w:color="auto"/>
            <w:bottom w:val="none" w:sz="0" w:space="0" w:color="auto"/>
            <w:right w:val="none" w:sz="0" w:space="0" w:color="auto"/>
          </w:divBdr>
        </w:div>
      </w:divsChild>
    </w:div>
    <w:div w:id="1783378812">
      <w:bodyDiv w:val="1"/>
      <w:marLeft w:val="0"/>
      <w:marRight w:val="0"/>
      <w:marTop w:val="0"/>
      <w:marBottom w:val="0"/>
      <w:divBdr>
        <w:top w:val="none" w:sz="0" w:space="0" w:color="auto"/>
        <w:left w:val="none" w:sz="0" w:space="0" w:color="auto"/>
        <w:bottom w:val="none" w:sz="0" w:space="0" w:color="auto"/>
        <w:right w:val="none" w:sz="0" w:space="0" w:color="auto"/>
      </w:divBdr>
    </w:div>
    <w:div w:id="2042901974">
      <w:bodyDiv w:val="1"/>
      <w:marLeft w:val="0"/>
      <w:marRight w:val="0"/>
      <w:marTop w:val="0"/>
      <w:marBottom w:val="0"/>
      <w:divBdr>
        <w:top w:val="none" w:sz="0" w:space="0" w:color="auto"/>
        <w:left w:val="none" w:sz="0" w:space="0" w:color="auto"/>
        <w:bottom w:val="none" w:sz="0" w:space="0" w:color="auto"/>
        <w:right w:val="none" w:sz="0" w:space="0" w:color="auto"/>
      </w:divBdr>
      <w:divsChild>
        <w:div w:id="127528319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1CCB6-D083-463C-BD86-D5B32D5C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21474B5-266C-4415-9A50-4DCE4ED9BC02}">
  <ds:schemaRefs>
    <ds:schemaRef ds:uri="http://schemas.microsoft.com/sharepoint/v3/contenttype/forms"/>
  </ds:schemaRefs>
</ds:datastoreItem>
</file>

<file path=customXml/itemProps3.xml><?xml version="1.0" encoding="utf-8"?>
<ds:datastoreItem xmlns:ds="http://schemas.openxmlformats.org/officeDocument/2006/customXml" ds:itemID="{19AD941C-E27C-4015-9839-A11D09FA06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F78EBC-DB13-4712-B93F-87586BC4D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6</Pages>
  <Words>1703</Words>
  <Characters>9708</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Bella Saria</dc:creator>
  <cp:lastModifiedBy>shedevi da ibatone</cp:lastModifiedBy>
  <cp:revision>55</cp:revision>
  <dcterms:created xsi:type="dcterms:W3CDTF">2019-01-10T09:21:00Z</dcterms:created>
  <dcterms:modified xsi:type="dcterms:W3CDTF">2022-10-31T13:15:00Z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